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9" w:type="dxa"/>
        <w:tblInd w:w="108" w:type="dxa"/>
        <w:tblLayout w:type="fixed"/>
        <w:tblLook w:val="04A0" w:firstRow="1" w:lastRow="0" w:firstColumn="1" w:lastColumn="0" w:noHBand="0" w:noVBand="1"/>
      </w:tblPr>
      <w:tblGrid>
        <w:gridCol w:w="5670"/>
        <w:gridCol w:w="3969"/>
      </w:tblGrid>
      <w:tr w:rsidR="005A08E9" w:rsidRPr="005A08E9" w14:paraId="1029C3D9" w14:textId="77777777" w:rsidTr="00516D6A">
        <w:trPr>
          <w:trHeight w:val="1983"/>
        </w:trPr>
        <w:tc>
          <w:tcPr>
            <w:tcW w:w="5670" w:type="dxa"/>
            <w:shd w:val="clear" w:color="auto" w:fill="auto"/>
          </w:tcPr>
          <w:p w14:paraId="43B277DE"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30AD50F2" w14:textId="4BEA96D2"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0" locked="0" layoutInCell="1" allowOverlap="1" wp14:anchorId="59419308" wp14:editId="66119769">
                  <wp:simplePos x="0" y="0"/>
                  <wp:positionH relativeFrom="column">
                    <wp:posOffset>-121920</wp:posOffset>
                  </wp:positionH>
                  <wp:positionV relativeFrom="paragraph">
                    <wp:posOffset>-296545</wp:posOffset>
                  </wp:positionV>
                  <wp:extent cx="1676400" cy="74295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76400" cy="742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730D4" w14:textId="77777777" w:rsidR="005A08E9" w:rsidRPr="005A08E9" w:rsidRDefault="005A08E9" w:rsidP="005A08E9">
            <w:pPr>
              <w:spacing w:after="0" w:line="240" w:lineRule="auto"/>
              <w:contextualSpacing/>
              <w:rPr>
                <w:rFonts w:ascii="PF Din Text Cond Pro Light" w:eastAsia="Calibri" w:hAnsi="PF Din Text Cond Pro Light" w:cs="Times New Roman"/>
                <w:lang w:val="en-US" w:eastAsia="ru-RU"/>
              </w:rPr>
            </w:pPr>
          </w:p>
          <w:p w14:paraId="22E8F17C" w14:textId="77777777" w:rsidR="005A08E9" w:rsidRPr="005A08E9" w:rsidRDefault="005A08E9" w:rsidP="005A08E9">
            <w:pPr>
              <w:spacing w:after="0" w:line="240" w:lineRule="auto"/>
              <w:contextualSpacing/>
              <w:rPr>
                <w:rFonts w:ascii="PF Din Text Cond Pro Light" w:eastAsia="Calibri" w:hAnsi="PF Din Text Cond Pro Light" w:cs="Times New Roman"/>
                <w:lang w:eastAsia="ru-RU"/>
              </w:rPr>
            </w:pPr>
          </w:p>
          <w:p w14:paraId="5D84EBED" w14:textId="77777777" w:rsidR="005A08E9" w:rsidRPr="005A08E9" w:rsidRDefault="005A08E9" w:rsidP="005A08E9">
            <w:pPr>
              <w:spacing w:after="0" w:line="240" w:lineRule="auto"/>
              <w:ind w:left="-105"/>
              <w:contextualSpacing/>
              <w:rPr>
                <w:rFonts w:ascii="PF Din Text Cond Pro Light" w:eastAsia="Calibri" w:hAnsi="PF Din Text Cond Pro Light" w:cs="Times New Roman"/>
                <w:lang w:eastAsia="ru-RU"/>
              </w:rPr>
            </w:pPr>
          </w:p>
        </w:tc>
        <w:tc>
          <w:tcPr>
            <w:tcW w:w="3969" w:type="dxa"/>
            <w:shd w:val="clear" w:color="auto" w:fill="auto"/>
          </w:tcPr>
          <w:p w14:paraId="4F5BC0AF" w14:textId="77777777" w:rsidR="005A08E9" w:rsidRPr="005A08E9" w:rsidRDefault="005A08E9" w:rsidP="005A08E9">
            <w:pPr>
              <w:spacing w:after="0" w:line="240" w:lineRule="auto"/>
              <w:contextualSpacing/>
              <w:jc w:val="right"/>
              <w:rPr>
                <w:rFonts w:ascii="PF Din Text Cond Pro Light" w:eastAsia="Calibri" w:hAnsi="PF Din Text Cond Pro Light" w:cs="Times New Roman"/>
                <w:sz w:val="18"/>
                <w:szCs w:val="18"/>
                <w:lang w:eastAsia="ru-RU"/>
              </w:rPr>
            </w:pPr>
            <w:r w:rsidRPr="005A08E9">
              <w:rPr>
                <w:rFonts w:ascii="PF Din Text Cond Pro Light" w:eastAsia="Calibri" w:hAnsi="PF Din Text Cond Pro Light" w:cs="Times New Roman"/>
                <w:sz w:val="18"/>
                <w:szCs w:val="18"/>
                <w:lang w:eastAsia="ru-RU"/>
              </w:rPr>
              <w:t>Общество с ограниченной ответственностью</w:t>
            </w:r>
          </w:p>
          <w:p w14:paraId="0DFBCE65" w14:textId="77777777" w:rsidR="005A08E9" w:rsidRPr="005A08E9" w:rsidRDefault="005A08E9" w:rsidP="005A08E9">
            <w:pPr>
              <w:spacing w:after="0" w:line="240" w:lineRule="auto"/>
              <w:ind w:right="747"/>
              <w:contextualSpacing/>
              <w:jc w:val="right"/>
              <w:rPr>
                <w:rFonts w:ascii="PF Din Text Cond Pro Light" w:eastAsia="Calibri" w:hAnsi="PF Din Text Cond Pro Light" w:cs="Times New Roman"/>
                <w:lang w:eastAsia="ru-RU"/>
              </w:rPr>
            </w:pPr>
            <w:r w:rsidRPr="005A08E9">
              <w:rPr>
                <w:rFonts w:ascii="PF Din Text Cond Pro Light" w:eastAsia="Calibri" w:hAnsi="PF Din Text Cond Pro Light" w:cs="Times New Roman"/>
                <w:sz w:val="18"/>
                <w:szCs w:val="18"/>
                <w:lang w:eastAsia="ru-RU"/>
              </w:rPr>
              <w:t xml:space="preserve">                                                                                                                                                                                        «БрянскЭлектро»</w:t>
            </w:r>
          </w:p>
        </w:tc>
      </w:tr>
    </w:tbl>
    <w:p w14:paraId="2D4B166D" w14:textId="77777777" w:rsidR="005A08E9" w:rsidRPr="005A08E9" w:rsidRDefault="005A08E9" w:rsidP="005A08E9">
      <w:pPr>
        <w:spacing w:after="0" w:line="240" w:lineRule="auto"/>
        <w:contextualSpacing/>
        <w:rPr>
          <w:rFonts w:ascii="Times New Roman" w:eastAsia="Times New Roman" w:hAnsi="Times New Roman" w:cs="Times New Roman"/>
          <w:sz w:val="24"/>
          <w:szCs w:val="24"/>
          <w:lang w:eastAsia="ru-RU"/>
        </w:rPr>
      </w:pPr>
    </w:p>
    <w:p w14:paraId="34A82F16" w14:textId="77777777" w:rsidR="005A08E9" w:rsidRPr="005A08E9" w:rsidRDefault="005A08E9" w:rsidP="005A08E9">
      <w:pPr>
        <w:spacing w:after="0" w:line="360" w:lineRule="auto"/>
        <w:ind w:left="5812"/>
        <w:rPr>
          <w:rFonts w:ascii="Times New Roman" w:eastAsia="Times New Roman" w:hAnsi="Times New Roman" w:cs="Times New Roman"/>
          <w:b/>
          <w:sz w:val="24"/>
          <w:szCs w:val="24"/>
          <w:lang w:eastAsia="ru-RU"/>
        </w:rPr>
      </w:pPr>
    </w:p>
    <w:p w14:paraId="52818754"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4E3171FD" w14:textId="77777777" w:rsidR="005A08E9" w:rsidRPr="00E822D4" w:rsidRDefault="005A08E9" w:rsidP="00B62398">
      <w:pPr>
        <w:pStyle w:val="af"/>
        <w:spacing w:before="0" w:after="0" w:line="240" w:lineRule="auto"/>
        <w:ind w:firstLine="0"/>
        <w:rPr>
          <w:rFonts w:ascii="Times New Roman" w:hAnsi="Times New Roman"/>
          <w:sz w:val="24"/>
          <w:szCs w:val="24"/>
          <w:highlight w:val="yellow"/>
          <w:lang w:val="ru-RU"/>
        </w:rPr>
      </w:pPr>
    </w:p>
    <w:p w14:paraId="204AACE8" w14:textId="77777777" w:rsidR="00B62398" w:rsidRPr="00E822D4" w:rsidRDefault="00564D79"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rPr>
        <w:t>Приглашение к участию в закупке</w:t>
      </w:r>
      <w:r w:rsidR="00B62398" w:rsidRPr="00E822D4">
        <w:rPr>
          <w:rFonts w:ascii="Times New Roman" w:hAnsi="Times New Roman"/>
          <w:sz w:val="24"/>
          <w:szCs w:val="24"/>
          <w:lang w:val="ru-RU"/>
        </w:rPr>
        <w:t>,</w:t>
      </w:r>
    </w:p>
    <w:p w14:paraId="6BD80DAE" w14:textId="77777777" w:rsidR="00564D79" w:rsidRPr="00E822D4" w:rsidRDefault="00B62398" w:rsidP="00B62398">
      <w:pPr>
        <w:pStyle w:val="af"/>
        <w:spacing w:before="0" w:after="0" w:line="240" w:lineRule="auto"/>
        <w:ind w:firstLine="0"/>
        <w:rPr>
          <w:rFonts w:ascii="Times New Roman" w:hAnsi="Times New Roman"/>
          <w:sz w:val="24"/>
          <w:szCs w:val="24"/>
          <w:lang w:val="ru-RU"/>
        </w:rPr>
      </w:pPr>
      <w:r w:rsidRPr="00E822D4">
        <w:rPr>
          <w:rFonts w:ascii="Times New Roman" w:hAnsi="Times New Roman"/>
          <w:sz w:val="24"/>
          <w:szCs w:val="24"/>
          <w:lang w:val="ru-RU"/>
        </w:rPr>
        <w:t xml:space="preserve">проводимой способом </w:t>
      </w:r>
      <w:r w:rsidR="00564D79" w:rsidRPr="00E822D4">
        <w:rPr>
          <w:rFonts w:ascii="Times New Roman" w:hAnsi="Times New Roman"/>
          <w:sz w:val="24"/>
          <w:szCs w:val="24"/>
          <w:lang w:val="ru-RU"/>
        </w:rPr>
        <w:t>«сравнение цен»</w:t>
      </w:r>
      <w:r w:rsidRPr="00E822D4">
        <w:rPr>
          <w:rFonts w:ascii="Times New Roman" w:hAnsi="Times New Roman"/>
          <w:sz w:val="24"/>
          <w:szCs w:val="24"/>
          <w:lang w:val="ru-RU"/>
        </w:rPr>
        <w:t xml:space="preserve"> в электронной форме</w:t>
      </w:r>
    </w:p>
    <w:p w14:paraId="5A91BE66" w14:textId="4BC3C11A" w:rsidR="00564D79" w:rsidRPr="00E3404F" w:rsidRDefault="00B62398" w:rsidP="00B62398">
      <w:pPr>
        <w:jc w:val="center"/>
        <w:rPr>
          <w:rFonts w:ascii="Times New Roman" w:eastAsia="Times New Roman" w:hAnsi="Times New Roman" w:cs="Times New Roman"/>
          <w:b/>
          <w:bCs/>
          <w:kern w:val="28"/>
          <w:sz w:val="24"/>
          <w:szCs w:val="24"/>
          <w:lang w:eastAsia="x-none"/>
        </w:rPr>
      </w:pPr>
      <w:r w:rsidRPr="00E822D4">
        <w:rPr>
          <w:rFonts w:ascii="Times New Roman" w:eastAsia="Times New Roman" w:hAnsi="Times New Roman" w:cs="Times New Roman"/>
          <w:b/>
          <w:bCs/>
          <w:kern w:val="28"/>
          <w:sz w:val="24"/>
          <w:szCs w:val="24"/>
          <w:lang w:val="x-none" w:eastAsia="x-none"/>
        </w:rPr>
        <w:t xml:space="preserve">№ </w:t>
      </w:r>
      <w:r w:rsidR="00E3404F" w:rsidRPr="00E822D4">
        <w:rPr>
          <w:rFonts w:ascii="Times New Roman" w:eastAsia="Times New Roman" w:hAnsi="Times New Roman" w:cs="Times New Roman"/>
          <w:b/>
          <w:bCs/>
          <w:kern w:val="28"/>
          <w:sz w:val="24"/>
          <w:szCs w:val="24"/>
          <w:lang w:eastAsia="x-none"/>
        </w:rPr>
        <w:t>б/н</w:t>
      </w:r>
      <w:r w:rsidRPr="00E822D4">
        <w:rPr>
          <w:rFonts w:ascii="Times New Roman" w:eastAsia="Times New Roman" w:hAnsi="Times New Roman" w:cs="Times New Roman"/>
          <w:b/>
          <w:bCs/>
          <w:kern w:val="28"/>
          <w:sz w:val="24"/>
          <w:szCs w:val="24"/>
          <w:lang w:val="x-none" w:eastAsia="x-none"/>
        </w:rPr>
        <w:t xml:space="preserve"> от </w:t>
      </w:r>
      <w:r w:rsidR="00F54FBA">
        <w:rPr>
          <w:rFonts w:ascii="Times New Roman" w:eastAsia="Times New Roman" w:hAnsi="Times New Roman" w:cs="Times New Roman"/>
          <w:b/>
          <w:bCs/>
          <w:kern w:val="28"/>
          <w:sz w:val="24"/>
          <w:szCs w:val="24"/>
          <w:lang w:eastAsia="x-none"/>
        </w:rPr>
        <w:t>09 июня</w:t>
      </w:r>
      <w:r w:rsidR="00E3404F" w:rsidRPr="00E822D4">
        <w:rPr>
          <w:rFonts w:ascii="Times New Roman" w:eastAsia="Times New Roman" w:hAnsi="Times New Roman" w:cs="Times New Roman"/>
          <w:b/>
          <w:bCs/>
          <w:kern w:val="28"/>
          <w:sz w:val="24"/>
          <w:szCs w:val="24"/>
          <w:lang w:eastAsia="x-none"/>
        </w:rPr>
        <w:t xml:space="preserve"> </w:t>
      </w:r>
      <w:r w:rsidR="00A112D7" w:rsidRPr="00E822D4">
        <w:rPr>
          <w:rFonts w:ascii="Times New Roman" w:eastAsia="Times New Roman" w:hAnsi="Times New Roman" w:cs="Times New Roman"/>
          <w:b/>
          <w:bCs/>
          <w:kern w:val="28"/>
          <w:sz w:val="24"/>
          <w:szCs w:val="24"/>
          <w:lang w:val="x-none" w:eastAsia="x-none"/>
        </w:rPr>
        <w:t>202</w:t>
      </w:r>
      <w:r w:rsidR="001036A6">
        <w:rPr>
          <w:rFonts w:ascii="Times New Roman" w:eastAsia="Times New Roman" w:hAnsi="Times New Roman" w:cs="Times New Roman"/>
          <w:b/>
          <w:bCs/>
          <w:kern w:val="28"/>
          <w:sz w:val="24"/>
          <w:szCs w:val="24"/>
          <w:lang w:eastAsia="x-none"/>
        </w:rPr>
        <w:t>6</w:t>
      </w:r>
      <w:r w:rsidR="00E3404F" w:rsidRPr="00E822D4">
        <w:rPr>
          <w:rFonts w:ascii="Times New Roman" w:eastAsia="Times New Roman" w:hAnsi="Times New Roman" w:cs="Times New Roman"/>
          <w:b/>
          <w:bCs/>
          <w:kern w:val="28"/>
          <w:sz w:val="24"/>
          <w:szCs w:val="24"/>
          <w:lang w:eastAsia="x-none"/>
        </w:rPr>
        <w:t>г.</w:t>
      </w:r>
      <w:r w:rsidR="00653D6D">
        <w:rPr>
          <w:rFonts w:ascii="Times New Roman" w:eastAsia="Times New Roman" w:hAnsi="Times New Roman" w:cs="Times New Roman"/>
          <w:b/>
          <w:bCs/>
          <w:kern w:val="28"/>
          <w:sz w:val="24"/>
          <w:szCs w:val="24"/>
          <w:lang w:eastAsia="x-none"/>
        </w:rPr>
        <w:t xml:space="preserve"> </w:t>
      </w:r>
      <w:r w:rsidR="008F1C2B">
        <w:rPr>
          <w:rFonts w:ascii="Times New Roman" w:eastAsia="Times New Roman" w:hAnsi="Times New Roman" w:cs="Times New Roman"/>
          <w:b/>
          <w:bCs/>
          <w:kern w:val="28"/>
          <w:sz w:val="24"/>
          <w:szCs w:val="24"/>
          <w:lang w:eastAsia="x-none"/>
        </w:rPr>
        <w:t xml:space="preserve"> </w:t>
      </w:r>
    </w:p>
    <w:p w14:paraId="423C8373" w14:textId="268B9BD6" w:rsidR="0026660B" w:rsidRDefault="0026660B" w:rsidP="00E329E9">
      <w:pPr>
        <w:pStyle w:val="a9"/>
        <w:spacing w:after="0"/>
        <w:ind w:firstLine="708"/>
        <w:jc w:val="both"/>
        <w:rPr>
          <w:lang w:val="ru-RU"/>
        </w:rPr>
      </w:pPr>
    </w:p>
    <w:p w14:paraId="71D230C9" w14:textId="2E137BEB" w:rsidR="00D96BBF" w:rsidRPr="00CB48EE" w:rsidRDefault="00D96BBF" w:rsidP="00F91780">
      <w:pPr>
        <w:pStyle w:val="a9"/>
        <w:numPr>
          <w:ilvl w:val="0"/>
          <w:numId w:val="2"/>
        </w:numPr>
        <w:spacing w:after="0" w:line="276" w:lineRule="auto"/>
        <w:ind w:right="-6" w:firstLine="708"/>
        <w:jc w:val="both"/>
        <w:rPr>
          <w:lang w:val="ru-RU"/>
        </w:rPr>
      </w:pPr>
      <w:r w:rsidRPr="00CB48EE">
        <w:t xml:space="preserve">Инициатор </w:t>
      </w:r>
      <w:r w:rsidR="0077003B" w:rsidRPr="0077003B">
        <w:t xml:space="preserve">закупки </w:t>
      </w:r>
      <w:r w:rsidR="00AC7CC1" w:rsidRPr="00AC7CC1">
        <w:rPr>
          <w:lang w:val="ru-RU"/>
        </w:rPr>
        <w:t>Общество с ограниченной о</w:t>
      </w:r>
      <w:r w:rsidR="00AC7CC1">
        <w:rPr>
          <w:lang w:val="ru-RU"/>
        </w:rPr>
        <w:t>тветственностью «БрянскЭлектро»</w:t>
      </w:r>
      <w:r w:rsidR="0077003B" w:rsidRPr="0077003B">
        <w:t xml:space="preserve">, </w:t>
      </w:r>
      <w:r w:rsidR="00AC7CC1" w:rsidRPr="00AC7CC1">
        <w:rPr>
          <w:lang w:val="ru-RU"/>
        </w:rPr>
        <w:t xml:space="preserve">Брянская область, город Брянск, проспект Станке Димитрова, 5в, </w:t>
      </w:r>
      <w:r w:rsidR="00AC7CC1">
        <w:t xml:space="preserve"> (далее – Заказчик)</w:t>
      </w:r>
      <w:r w:rsidR="0077003B" w:rsidRPr="0077003B">
        <w:t xml:space="preserve">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принять участие в процедуре Закупки с целью определения наилучшей заявки и заключения Договора на </w:t>
      </w:r>
      <w:r w:rsidR="00432899" w:rsidRPr="00432899">
        <w:rPr>
          <w:b/>
        </w:rPr>
        <w:t xml:space="preserve">оказание услуг по </w:t>
      </w:r>
      <w:r w:rsidR="00F54FBA" w:rsidRPr="00F54FBA">
        <w:rPr>
          <w:b/>
        </w:rPr>
        <w:t>обязательно</w:t>
      </w:r>
      <w:r w:rsidR="00F54FBA">
        <w:rPr>
          <w:b/>
          <w:lang w:val="ru-RU"/>
        </w:rPr>
        <w:t xml:space="preserve">му </w:t>
      </w:r>
      <w:r w:rsidR="00F54FBA" w:rsidRPr="00F54FBA">
        <w:rPr>
          <w:b/>
        </w:rPr>
        <w:t>страховани</w:t>
      </w:r>
      <w:r w:rsidR="00F54FBA">
        <w:rPr>
          <w:b/>
          <w:lang w:val="ru-RU"/>
        </w:rPr>
        <w:t>ю</w:t>
      </w:r>
      <w:r w:rsidR="00F54FBA" w:rsidRPr="00F54FBA">
        <w:rPr>
          <w:b/>
        </w:rPr>
        <w:t xml:space="preserve"> гражданской ответственности владельца опасного объекта за причинение вреда в результате аварии на опасном объекте (ОСОПО) для нужд ООО  «БрянскЭлектро»</w:t>
      </w:r>
      <w:r w:rsidR="00981E62">
        <w:rPr>
          <w:b/>
          <w:iCs/>
          <w:lang w:val="ru-RU"/>
        </w:rPr>
        <w:t xml:space="preserve"> </w:t>
      </w:r>
      <w:r w:rsidR="0077003B" w:rsidRPr="0077003B">
        <w:t>с лицом ее</w:t>
      </w:r>
      <w:r w:rsidRPr="00CB48EE">
        <w:t xml:space="preserve"> подавшим</w:t>
      </w:r>
      <w:r w:rsidRPr="00CB48EE">
        <w:rPr>
          <w:lang w:val="ru-RU"/>
        </w:rPr>
        <w:t>.</w:t>
      </w:r>
    </w:p>
    <w:p w14:paraId="54E6266D" w14:textId="071FD1F8" w:rsidR="0026660B" w:rsidRDefault="00D96BBF" w:rsidP="00996C8D">
      <w:pPr>
        <w:pStyle w:val="a9"/>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2A049153"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lastRenderedPageBreak/>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443485C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r w:rsidR="003A4B5C" w:rsidRPr="0000614F">
        <w:rPr>
          <w:rFonts w:ascii="Times New Roman" w:hAnsi="Times New Roman" w:cs="Times New Roman"/>
          <w:sz w:val="24"/>
          <w:szCs w:val="24"/>
        </w:rPr>
        <w:t>не привлечение</w:t>
      </w:r>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77777777" w:rsidR="00F07D4B" w:rsidRPr="0000614F"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31FEA49" w14:textId="06E30087"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Default="00564D79" w:rsidP="00D4530E">
      <w:pPr>
        <w:pStyle w:val="a9"/>
        <w:numPr>
          <w:ilvl w:val="0"/>
          <w:numId w:val="2"/>
        </w:numPr>
        <w:spacing w:after="0"/>
        <w:ind w:left="0" w:firstLine="709"/>
        <w:jc w:val="both"/>
        <w:rPr>
          <w:lang w:val="ru-RU"/>
        </w:rPr>
      </w:pPr>
      <w:r w:rsidRPr="007F1473">
        <w:rPr>
          <w:lang w:val="ru-RU"/>
        </w:rPr>
        <w:t>Проект договора приведен в приложении № 2 к настоящему Приглашению.</w:t>
      </w:r>
      <w:bookmarkStart w:id="6" w:name="_Ref168492785"/>
    </w:p>
    <w:p w14:paraId="74081F00" w14:textId="77777777" w:rsidR="000D3C9A" w:rsidRDefault="003E5354" w:rsidP="00BA57C7">
      <w:pPr>
        <w:pStyle w:val="a9"/>
        <w:numPr>
          <w:ilvl w:val="0"/>
          <w:numId w:val="2"/>
        </w:numPr>
        <w:spacing w:after="0"/>
        <w:ind w:firstLine="708"/>
        <w:jc w:val="both"/>
        <w:rPr>
          <w:lang w:val="ru-RU"/>
        </w:rPr>
      </w:pPr>
      <w:r w:rsidRPr="00734D06">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564D79" w:rsidRPr="00734D06">
        <w:rPr>
          <w:lang w:val="ru-RU"/>
        </w:rPr>
        <w:t xml:space="preserve">: </w:t>
      </w:r>
      <w:r w:rsidR="00734D06" w:rsidRPr="00734D06">
        <w:rPr>
          <w:lang w:val="ru-RU"/>
        </w:rPr>
        <w:t>21 180</w:t>
      </w:r>
      <w:r w:rsidR="00CD4A47" w:rsidRPr="00734D06">
        <w:rPr>
          <w:lang w:val="ru-RU"/>
        </w:rPr>
        <w:t>,00</w:t>
      </w:r>
      <w:r w:rsidR="00380A4C" w:rsidRPr="00734D06">
        <w:rPr>
          <w:lang w:val="ru-RU"/>
        </w:rPr>
        <w:t xml:space="preserve"> </w:t>
      </w:r>
      <w:r w:rsidR="00564D79" w:rsidRPr="00734D06">
        <w:rPr>
          <w:lang w:val="ru-RU"/>
        </w:rPr>
        <w:t>руб</w:t>
      </w:r>
      <w:r w:rsidR="002A56BC" w:rsidRPr="00734D06">
        <w:rPr>
          <w:lang w:val="ru-RU"/>
        </w:rPr>
        <w:t>.</w:t>
      </w:r>
      <w:r w:rsidR="008206BF" w:rsidRPr="00734D06">
        <w:rPr>
          <w:lang w:val="ru-RU"/>
        </w:rPr>
        <w:t xml:space="preserve"> (НДС</w:t>
      </w:r>
      <w:r w:rsidR="00734D06">
        <w:rPr>
          <w:lang w:val="ru-RU"/>
        </w:rPr>
        <w:t xml:space="preserve"> не облагается</w:t>
      </w:r>
      <w:r w:rsidR="008206BF" w:rsidRPr="00734D06">
        <w:rPr>
          <w:lang w:val="ru-RU"/>
        </w:rPr>
        <w:t>)</w:t>
      </w:r>
      <w:bookmarkEnd w:id="6"/>
      <w:r w:rsidR="00734D06">
        <w:rPr>
          <w:lang w:val="ru-RU"/>
        </w:rPr>
        <w:t xml:space="preserve">. </w:t>
      </w:r>
    </w:p>
    <w:p w14:paraId="3D15090B" w14:textId="2F4137D8" w:rsidR="00E329E9" w:rsidRPr="00734D06" w:rsidRDefault="00AC13CC" w:rsidP="00BA57C7">
      <w:pPr>
        <w:pStyle w:val="a9"/>
        <w:numPr>
          <w:ilvl w:val="0"/>
          <w:numId w:val="2"/>
        </w:numPr>
        <w:spacing w:after="0"/>
        <w:ind w:firstLine="708"/>
        <w:jc w:val="both"/>
        <w:rPr>
          <w:lang w:val="ru-RU"/>
        </w:rPr>
      </w:pPr>
      <w:r w:rsidRPr="00AC13C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734D06">
        <w:rPr>
          <w:lang w:val="ru-RU"/>
        </w:rPr>
        <w:t>.</w:t>
      </w:r>
    </w:p>
    <w:p w14:paraId="6B08D218" w14:textId="4C42BCC8" w:rsidR="008206BF" w:rsidRDefault="008206BF" w:rsidP="00BE1F33">
      <w:pPr>
        <w:pStyle w:val="a9"/>
        <w:spacing w:after="0"/>
        <w:ind w:firstLine="709"/>
        <w:jc w:val="both"/>
      </w:pPr>
      <w:bookmarkStart w:id="7" w:name="_Ref166314630"/>
      <w:bookmarkStart w:id="8"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sidR="002B4017">
        <w:rPr>
          <w:lang w:val="ru-RU"/>
        </w:rPr>
        <w:t>Приглашении</w:t>
      </w:r>
      <w:r w:rsidRPr="004E382E">
        <w:t xml:space="preserve"> о проведении </w:t>
      </w:r>
      <w:r w:rsidR="00E329E9">
        <w:t>закупки</w:t>
      </w:r>
      <w:r w:rsidR="00E329E9">
        <w:rPr>
          <w:lang w:val="ru-RU"/>
        </w:rPr>
        <w:t xml:space="preserve">, </w:t>
      </w:r>
      <w:r w:rsidRPr="004E382E">
        <w:t xml:space="preserve">при этом </w:t>
      </w:r>
      <w:bookmarkEnd w:id="7"/>
      <w:r w:rsidRPr="004E382E">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w:t>
      </w:r>
      <w:r w:rsidRPr="004E382E">
        <w:lastRenderedPageBreak/>
        <w:t>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8"/>
    </w:p>
    <w:p w14:paraId="1AF16527" w14:textId="77777777" w:rsidR="005E2444" w:rsidRPr="005E2444" w:rsidRDefault="00BE2FE8" w:rsidP="00BE1F33">
      <w:pPr>
        <w:pStyle w:val="a9"/>
        <w:numPr>
          <w:ilvl w:val="0"/>
          <w:numId w:val="2"/>
        </w:numPr>
        <w:spacing w:after="0"/>
        <w:ind w:left="0" w:firstLine="709"/>
        <w:jc w:val="both"/>
      </w:pPr>
      <w:r w:rsidRPr="00DF088A">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1" w:history="1">
        <w:r w:rsidR="005E2444" w:rsidRPr="007A23A2">
          <w:rPr>
            <w:rStyle w:val="a3"/>
          </w:rPr>
          <w:t>https://tender.lot-online.ru</w:t>
        </w:r>
      </w:hyperlink>
      <w:r w:rsidR="005E2444">
        <w:rPr>
          <w:color w:val="0000FF"/>
          <w:u w:val="single"/>
          <w:lang w:val="ru-RU"/>
        </w:rPr>
        <w:t>:</w:t>
      </w:r>
    </w:p>
    <w:p w14:paraId="5EF99FE1" w14:textId="51AE50C2" w:rsidR="005E2444" w:rsidRPr="00305708"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 xml:space="preserve">Дата начала срока подачи </w:t>
      </w:r>
      <w:r w:rsidR="006111ED" w:rsidRPr="00305708">
        <w:rPr>
          <w:rFonts w:ascii="Times New Roman" w:eastAsia="Times New Roman" w:hAnsi="Times New Roman" w:cs="Times New Roman"/>
          <w:sz w:val="24"/>
          <w:szCs w:val="24"/>
          <w:lang w:eastAsia="ru-RU"/>
        </w:rPr>
        <w:t>Заявок</w:t>
      </w:r>
      <w:r w:rsidR="005E2444" w:rsidRPr="00305708">
        <w:rPr>
          <w:rFonts w:ascii="Times New Roman" w:eastAsia="Times New Roman" w:hAnsi="Times New Roman" w:cs="Times New Roman"/>
          <w:sz w:val="24"/>
          <w:szCs w:val="24"/>
          <w:lang w:val="x-none" w:eastAsia="ru-RU"/>
        </w:rPr>
        <w:t>:</w:t>
      </w:r>
      <w:r w:rsidR="00494EF7">
        <w:rPr>
          <w:rFonts w:ascii="Times New Roman" w:eastAsia="Times New Roman" w:hAnsi="Times New Roman" w:cs="Times New Roman"/>
          <w:sz w:val="24"/>
          <w:szCs w:val="24"/>
          <w:lang w:eastAsia="ru-RU"/>
        </w:rPr>
        <w:t xml:space="preserve"> </w:t>
      </w:r>
      <w:r w:rsidR="00C20B10">
        <w:rPr>
          <w:rFonts w:ascii="Times New Roman" w:eastAsia="Times New Roman" w:hAnsi="Times New Roman" w:cs="Times New Roman"/>
          <w:b/>
          <w:sz w:val="24"/>
          <w:szCs w:val="24"/>
          <w:lang w:eastAsia="ru-RU"/>
        </w:rPr>
        <w:t>09 июня</w:t>
      </w:r>
      <w:r w:rsidR="00934CCE">
        <w:rPr>
          <w:rFonts w:ascii="Times New Roman" w:eastAsia="Times New Roman" w:hAnsi="Times New Roman" w:cs="Times New Roman"/>
          <w:b/>
          <w:sz w:val="24"/>
          <w:szCs w:val="24"/>
          <w:lang w:eastAsia="ru-RU"/>
        </w:rPr>
        <w:t xml:space="preserve"> 2026</w:t>
      </w:r>
      <w:r w:rsidR="005E2444" w:rsidRPr="00305708">
        <w:rPr>
          <w:rFonts w:ascii="Times New Roman" w:eastAsia="Times New Roman" w:hAnsi="Times New Roman" w:cs="Times New Roman"/>
          <w:b/>
          <w:sz w:val="24"/>
          <w:szCs w:val="24"/>
          <w:lang w:val="x-none" w:eastAsia="ru-RU"/>
        </w:rPr>
        <w:t>г</w:t>
      </w:r>
      <w:r w:rsidR="005E2444" w:rsidRPr="00305708">
        <w:rPr>
          <w:rFonts w:ascii="Times New Roman" w:eastAsia="Times New Roman" w:hAnsi="Times New Roman" w:cs="Times New Roman"/>
          <w:b/>
          <w:sz w:val="24"/>
          <w:szCs w:val="24"/>
          <w:lang w:eastAsia="ru-RU"/>
        </w:rPr>
        <w:t>.</w:t>
      </w:r>
      <w:r w:rsidR="005E2444" w:rsidRPr="00305708">
        <w:rPr>
          <w:rFonts w:ascii="Times New Roman" w:eastAsia="Times New Roman" w:hAnsi="Times New Roman" w:cs="Times New Roman"/>
          <w:sz w:val="24"/>
          <w:szCs w:val="24"/>
          <w:lang w:val="x-none" w:eastAsia="ru-RU"/>
        </w:rPr>
        <w:t>;</w:t>
      </w:r>
    </w:p>
    <w:p w14:paraId="29777326" w14:textId="0E74665F" w:rsidR="005E2444" w:rsidRPr="00305708" w:rsidRDefault="005E2444" w:rsidP="00207AF9">
      <w:pPr>
        <w:spacing w:after="0" w:line="240" w:lineRule="auto"/>
        <w:ind w:firstLine="708"/>
        <w:jc w:val="both"/>
        <w:rPr>
          <w:rFonts w:ascii="Times New Roman" w:eastAsia="Times New Roman" w:hAnsi="Times New Roman" w:cs="Times New Roman"/>
          <w:b/>
          <w:sz w:val="24"/>
          <w:szCs w:val="24"/>
          <w:lang w:eastAsia="ru-RU"/>
        </w:rPr>
      </w:pPr>
      <w:bookmarkStart w:id="9" w:name="_Ref5788987"/>
      <w:r w:rsidRPr="00305708">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C20B10">
        <w:rPr>
          <w:rFonts w:ascii="Times New Roman" w:eastAsia="Times New Roman" w:hAnsi="Times New Roman" w:cs="Times New Roman"/>
          <w:b/>
          <w:sz w:val="24"/>
          <w:szCs w:val="24"/>
          <w:lang w:eastAsia="ru-RU"/>
        </w:rPr>
        <w:t>10</w:t>
      </w:r>
      <w:r w:rsidR="005C1501">
        <w:rPr>
          <w:rFonts w:ascii="Times New Roman" w:eastAsia="Times New Roman" w:hAnsi="Times New Roman" w:cs="Times New Roman"/>
          <w:b/>
          <w:sz w:val="24"/>
          <w:szCs w:val="24"/>
          <w:lang w:eastAsia="ru-RU"/>
        </w:rPr>
        <w:t xml:space="preserve"> </w:t>
      </w:r>
      <w:r w:rsidR="00C20B10">
        <w:rPr>
          <w:rFonts w:ascii="Times New Roman" w:eastAsia="Times New Roman" w:hAnsi="Times New Roman" w:cs="Times New Roman"/>
          <w:b/>
          <w:sz w:val="24"/>
          <w:szCs w:val="24"/>
          <w:lang w:eastAsia="ru-RU"/>
        </w:rPr>
        <w:t>июня</w:t>
      </w:r>
      <w:r w:rsidR="000D23A2">
        <w:rPr>
          <w:rFonts w:ascii="Times New Roman" w:eastAsia="Times New Roman" w:hAnsi="Times New Roman" w:cs="Times New Roman"/>
          <w:b/>
          <w:sz w:val="24"/>
          <w:szCs w:val="24"/>
          <w:lang w:eastAsia="ru-RU"/>
        </w:rPr>
        <w:t xml:space="preserve"> </w:t>
      </w:r>
      <w:r w:rsidRPr="00305708">
        <w:rPr>
          <w:rFonts w:ascii="Times New Roman" w:eastAsia="Times New Roman" w:hAnsi="Times New Roman" w:cs="Times New Roman"/>
          <w:b/>
          <w:sz w:val="24"/>
          <w:szCs w:val="24"/>
          <w:lang w:val="x-none" w:eastAsia="ru-RU"/>
        </w:rPr>
        <w:t>202</w:t>
      </w:r>
      <w:r w:rsidR="0020397C">
        <w:rPr>
          <w:rFonts w:ascii="Times New Roman" w:eastAsia="Times New Roman" w:hAnsi="Times New Roman" w:cs="Times New Roman"/>
          <w:b/>
          <w:sz w:val="24"/>
          <w:szCs w:val="24"/>
          <w:lang w:eastAsia="ru-RU"/>
        </w:rPr>
        <w:t>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r w:rsidR="00044FC5">
        <w:rPr>
          <w:rFonts w:ascii="Times New Roman" w:eastAsia="Times New Roman" w:hAnsi="Times New Roman" w:cs="Times New Roman"/>
          <w:b/>
          <w:sz w:val="24"/>
          <w:szCs w:val="24"/>
          <w:lang w:val="x-none" w:eastAsia="ru-RU"/>
        </w:rPr>
        <w:t xml:space="preserve"> </w:t>
      </w:r>
      <w:r w:rsidR="00D158F2">
        <w:rPr>
          <w:rFonts w:ascii="Times New Roman" w:eastAsia="Times New Roman" w:hAnsi="Times New Roman" w:cs="Times New Roman"/>
          <w:b/>
          <w:sz w:val="24"/>
          <w:szCs w:val="24"/>
          <w:lang w:eastAsia="ru-RU"/>
        </w:rPr>
        <w:t>12:00</w:t>
      </w:r>
      <w:r w:rsidRPr="00305708">
        <w:rPr>
          <w:rFonts w:ascii="Times New Roman" w:eastAsia="Times New Roman" w:hAnsi="Times New Roman" w:cs="Times New Roman"/>
          <w:b/>
          <w:sz w:val="24"/>
          <w:szCs w:val="24"/>
          <w:lang w:val="x-none" w:eastAsia="ru-RU"/>
        </w:rPr>
        <w:t xml:space="preserve"> (время московское)</w:t>
      </w:r>
      <w:r w:rsidRPr="00305708">
        <w:rPr>
          <w:rFonts w:ascii="Times New Roman" w:eastAsia="Times New Roman" w:hAnsi="Times New Roman" w:cs="Times New Roman"/>
          <w:sz w:val="24"/>
          <w:szCs w:val="24"/>
          <w:lang w:val="x-none" w:eastAsia="ru-RU"/>
        </w:rPr>
        <w:t>.</w:t>
      </w:r>
      <w:bookmarkEnd w:id="9"/>
    </w:p>
    <w:p w14:paraId="0F4386F4" w14:textId="3B8B4D3B" w:rsidR="00291C31" w:rsidRPr="00305708" w:rsidRDefault="00B30D57" w:rsidP="00BF575C">
      <w:pPr>
        <w:spacing w:after="0" w:line="240" w:lineRule="auto"/>
        <w:ind w:left="708"/>
        <w:jc w:val="both"/>
        <w:rPr>
          <w:rFonts w:ascii="Times New Roman" w:eastAsia="Times New Roman" w:hAnsi="Times New Roman" w:cs="Times New Roman"/>
          <w:sz w:val="24"/>
          <w:szCs w:val="24"/>
          <w:lang w:val="x-none" w:eastAsia="ru-RU"/>
        </w:rPr>
      </w:pPr>
      <w:r w:rsidRPr="00305708">
        <w:rPr>
          <w:rFonts w:ascii="Times New Roman" w:eastAsia="Times New Roman" w:hAnsi="Times New Roman" w:cs="Times New Roman"/>
          <w:sz w:val="24"/>
          <w:szCs w:val="24"/>
          <w:lang w:val="x-none" w:eastAsia="ru-RU"/>
        </w:rPr>
        <w:t>Подведение итогов закупки:</w:t>
      </w:r>
      <w:r w:rsidRPr="00305708">
        <w:t xml:space="preserve"> </w:t>
      </w:r>
      <w:r w:rsidR="00C20B10">
        <w:rPr>
          <w:rFonts w:ascii="Times New Roman" w:eastAsia="Times New Roman" w:hAnsi="Times New Roman" w:cs="Times New Roman"/>
          <w:b/>
          <w:sz w:val="24"/>
          <w:szCs w:val="24"/>
          <w:lang w:eastAsia="ru-RU"/>
        </w:rPr>
        <w:t>11 июня</w:t>
      </w:r>
      <w:r w:rsidR="00C14B95">
        <w:rPr>
          <w:rFonts w:ascii="Times New Roman" w:eastAsia="Times New Roman" w:hAnsi="Times New Roman" w:cs="Times New Roman"/>
          <w:b/>
          <w:sz w:val="24"/>
          <w:szCs w:val="24"/>
          <w:lang w:eastAsia="ru-RU"/>
        </w:rPr>
        <w:t xml:space="preserve"> 2026</w:t>
      </w:r>
      <w:r w:rsidRPr="00305708">
        <w:rPr>
          <w:rFonts w:ascii="Times New Roman" w:eastAsia="Times New Roman" w:hAnsi="Times New Roman" w:cs="Times New Roman"/>
          <w:b/>
          <w:sz w:val="24"/>
          <w:szCs w:val="24"/>
          <w:lang w:val="x-none" w:eastAsia="ru-RU"/>
        </w:rPr>
        <w:t>г</w:t>
      </w:r>
      <w:r w:rsidRPr="00305708">
        <w:rPr>
          <w:rFonts w:ascii="Times New Roman" w:eastAsia="Times New Roman" w:hAnsi="Times New Roman" w:cs="Times New Roman"/>
          <w:b/>
          <w:sz w:val="24"/>
          <w:szCs w:val="24"/>
          <w:lang w:eastAsia="ru-RU"/>
        </w:rPr>
        <w:t>.</w:t>
      </w:r>
    </w:p>
    <w:p w14:paraId="74B970C2" w14:textId="3D5DD163" w:rsidR="00BE2FE8" w:rsidRPr="00BE2FE8" w:rsidRDefault="00543B37" w:rsidP="00BF575C">
      <w:pPr>
        <w:pStyle w:val="a9"/>
        <w:spacing w:after="0"/>
        <w:ind w:firstLine="708"/>
        <w:jc w:val="both"/>
      </w:pPr>
      <w:r w:rsidRPr="00A42D6F">
        <w:t>Заявки на ЭТП могут быть поданы до наступления времени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9"/>
        <w:numPr>
          <w:ilvl w:val="0"/>
          <w:numId w:val="2"/>
        </w:numPr>
        <w:spacing w:after="0"/>
        <w:ind w:left="0" w:firstLine="709"/>
        <w:jc w:val="both"/>
      </w:pPr>
      <w:bookmarkStart w:id="10"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0"/>
    </w:p>
    <w:p w14:paraId="4FB66D48" w14:textId="621B244D" w:rsidR="00BE2FE8" w:rsidRPr="0063727E" w:rsidRDefault="00BE2FE8" w:rsidP="00BE1F33">
      <w:pPr>
        <w:pStyle w:val="a9"/>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9"/>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49283D">
      <w:pPr>
        <w:pStyle w:val="a9"/>
        <w:numPr>
          <w:ilvl w:val="0"/>
          <w:numId w:val="2"/>
        </w:numPr>
        <w:spacing w:after="0"/>
        <w:ind w:firstLine="708"/>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49283D">
      <w:pPr>
        <w:pStyle w:val="a9"/>
        <w:numPr>
          <w:ilvl w:val="0"/>
          <w:numId w:val="2"/>
        </w:numPr>
        <w:spacing w:after="0"/>
        <w:ind w:firstLine="708"/>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9"/>
        <w:numPr>
          <w:ilvl w:val="0"/>
          <w:numId w:val="2"/>
        </w:numPr>
        <w:spacing w:after="0"/>
        <w:ind w:left="0" w:firstLine="709"/>
        <w:jc w:val="both"/>
      </w:pPr>
      <w:bookmarkStart w:id="11"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1"/>
    </w:p>
    <w:p w14:paraId="5058C161" w14:textId="6F75EFDD" w:rsidR="00564D79" w:rsidRPr="00D33E7D" w:rsidRDefault="00403EB6" w:rsidP="00BE1F33">
      <w:pPr>
        <w:pStyle w:val="a9"/>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77FF8E3C" w14:textId="116F37CB" w:rsidR="00564D79" w:rsidRPr="00CB48EE" w:rsidRDefault="00564D79" w:rsidP="00BE1F33">
      <w:pPr>
        <w:pStyle w:val="a9"/>
        <w:numPr>
          <w:ilvl w:val="0"/>
          <w:numId w:val="2"/>
        </w:numPr>
        <w:spacing w:after="0"/>
        <w:ind w:left="0" w:firstLine="709"/>
        <w:jc w:val="both"/>
      </w:pPr>
      <w:r w:rsidRPr="00CB48EE">
        <w:lastRenderedPageBreak/>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sidR="00FE6131">
        <w:rPr>
          <w:lang w:val="ru-RU"/>
        </w:rPr>
        <w:t>закупки</w:t>
      </w:r>
      <w:r w:rsidRPr="00CB48EE">
        <w:t>.</w:t>
      </w:r>
    </w:p>
    <w:p w14:paraId="3A10722F" w14:textId="4DCFCC4E" w:rsidR="00564D79" w:rsidRPr="007C4AF4" w:rsidRDefault="007C4AF4" w:rsidP="00CD689F">
      <w:pPr>
        <w:pStyle w:val="a9"/>
        <w:numPr>
          <w:ilvl w:val="0"/>
          <w:numId w:val="2"/>
        </w:numPr>
        <w:spacing w:after="0"/>
        <w:ind w:firstLine="708"/>
        <w:jc w:val="both"/>
        <w:rPr>
          <w:lang w:val="ru-RU"/>
        </w:rPr>
      </w:pPr>
      <w:r>
        <w:rPr>
          <w:lang w:val="ru-RU"/>
        </w:rPr>
        <w:t>Контактное лицо Заказчика/</w:t>
      </w:r>
      <w:r w:rsidR="00B24F54">
        <w:rPr>
          <w:lang w:val="ru-RU"/>
        </w:rPr>
        <w:t>Инициатора</w:t>
      </w:r>
      <w:r w:rsidR="00564D79" w:rsidRPr="00D33E7D">
        <w:rPr>
          <w:lang w:val="ru-RU"/>
        </w:rPr>
        <w:t>:</w:t>
      </w:r>
      <w:r>
        <w:rPr>
          <w:lang w:val="ru-RU"/>
        </w:rPr>
        <w:t xml:space="preserve"> </w:t>
      </w:r>
      <w:r w:rsidR="003C5FA7">
        <w:rPr>
          <w:bCs/>
          <w:iCs/>
          <w:lang w:val="ru-RU" w:eastAsia="x-none"/>
        </w:rPr>
        <w:t>Новикова М.С.</w:t>
      </w:r>
      <w:r w:rsidR="00491B65" w:rsidRPr="00491B65">
        <w:rPr>
          <w:bCs/>
          <w:iCs/>
          <w:lang w:val="ru-RU" w:eastAsia="x-none"/>
        </w:rPr>
        <w:t xml:space="preserve">, контактный телефон: </w:t>
      </w:r>
      <w:r w:rsidR="00FA2385">
        <w:rPr>
          <w:bCs/>
          <w:iCs/>
          <w:lang w:val="ru-RU" w:eastAsia="x-none"/>
        </w:rPr>
        <w:t>(4832) 66-80-08 доб.</w:t>
      </w:r>
      <w:r w:rsidR="003C5FA7">
        <w:rPr>
          <w:bCs/>
          <w:iCs/>
          <w:lang w:val="ru-RU" w:eastAsia="x-none"/>
        </w:rPr>
        <w:t>3147</w:t>
      </w:r>
      <w:r w:rsidR="00491B65" w:rsidRPr="00491B65">
        <w:rPr>
          <w:bCs/>
          <w:iCs/>
          <w:lang w:val="ru-RU" w:eastAsia="x-none"/>
        </w:rPr>
        <w:t xml:space="preserve">, адрес электронной почты: </w:t>
      </w:r>
      <w:proofErr w:type="spellStart"/>
      <w:r w:rsidR="003C5FA7" w:rsidRPr="003C5FA7">
        <w:rPr>
          <w:color w:val="0563C1" w:themeColor="hyperlink"/>
          <w:u w:val="single"/>
          <w:lang w:val="en-US"/>
        </w:rPr>
        <w:t>Novikova</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MaS</w:t>
      </w:r>
      <w:proofErr w:type="spellEnd"/>
      <w:r w:rsidR="003C5FA7" w:rsidRPr="003C5FA7">
        <w:rPr>
          <w:color w:val="0563C1" w:themeColor="hyperlink"/>
          <w:u w:val="single"/>
          <w:lang w:val="ru-RU"/>
        </w:rPr>
        <w:t>@</w:t>
      </w:r>
      <w:proofErr w:type="spellStart"/>
      <w:r w:rsidR="003C5FA7" w:rsidRPr="003C5FA7">
        <w:rPr>
          <w:color w:val="0563C1" w:themeColor="hyperlink"/>
          <w:u w:val="single"/>
          <w:lang w:val="en-US"/>
        </w:rPr>
        <w:t>mrsk</w:t>
      </w:r>
      <w:proofErr w:type="spellEnd"/>
      <w:r w:rsidR="003C5FA7" w:rsidRPr="003C5FA7">
        <w:rPr>
          <w:color w:val="0563C1" w:themeColor="hyperlink"/>
          <w:u w:val="single"/>
          <w:lang w:val="ru-RU"/>
        </w:rPr>
        <w:t>-1.</w:t>
      </w:r>
      <w:proofErr w:type="spellStart"/>
      <w:r w:rsidR="003C5FA7" w:rsidRPr="003C5FA7">
        <w:rPr>
          <w:color w:val="0563C1" w:themeColor="hyperlink"/>
          <w:u w:val="single"/>
          <w:lang w:val="en-US"/>
        </w:rPr>
        <w:t>ru</w:t>
      </w:r>
      <w:proofErr w:type="spellEnd"/>
    </w:p>
    <w:p w14:paraId="23F955A9" w14:textId="40D92947" w:rsidR="00564D79" w:rsidRDefault="00564D79" w:rsidP="005156FD">
      <w:pPr>
        <w:pStyle w:val="a9"/>
        <w:numPr>
          <w:ilvl w:val="0"/>
          <w:numId w:val="2"/>
        </w:numPr>
        <w:spacing w:after="0"/>
        <w:ind w:left="0" w:firstLine="709"/>
        <w:jc w:val="both"/>
        <w:rPr>
          <w:lang w:val="ru-RU"/>
        </w:rPr>
      </w:pPr>
      <w:r w:rsidRPr="005156FD">
        <w:rPr>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6611501F" w14:textId="4F5D3E09" w:rsidR="00232CA7" w:rsidRPr="00232CA7" w:rsidRDefault="00232CA7" w:rsidP="0049283D">
      <w:pPr>
        <w:pStyle w:val="a9"/>
        <w:numPr>
          <w:ilvl w:val="0"/>
          <w:numId w:val="2"/>
        </w:numPr>
        <w:spacing w:after="0"/>
        <w:ind w:firstLine="708"/>
        <w:jc w:val="both"/>
        <w:rPr>
          <w:lang w:val="ru-RU"/>
        </w:rPr>
      </w:pPr>
      <w:r>
        <w:t xml:space="preserve">В соответствии с пунктом 1 части 8 статьи 3 Федерального закона «О закупках товаров, работ, услуг отдельными видами юридических лиц»,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7"/>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59D4C15D" w14:textId="63DE651D" w:rsidR="00425F89" w:rsidRPr="008E4906" w:rsidRDefault="00C673AE" w:rsidP="008E4906">
      <w:pPr>
        <w:pStyle w:val="a7"/>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425F89" w:rsidRPr="008E4906">
        <w:rPr>
          <w:rFonts w:ascii="Times New Roman" w:hAnsi="Times New Roman"/>
          <w:bCs/>
          <w:kern w:val="28"/>
          <w:sz w:val="24"/>
          <w:szCs w:val="24"/>
        </w:rPr>
        <w:t>.</w:t>
      </w:r>
    </w:p>
    <w:p w14:paraId="4C982EE0" w14:textId="7226EFD1" w:rsidR="00FE6131" w:rsidRPr="00FE6131" w:rsidRDefault="00FE6131" w:rsidP="00FE6131">
      <w:pPr>
        <w:pStyle w:val="a9"/>
        <w:numPr>
          <w:ilvl w:val="0"/>
          <w:numId w:val="2"/>
        </w:numPr>
        <w:spacing w:after="0"/>
        <w:ind w:left="0" w:firstLine="709"/>
        <w:jc w:val="both"/>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FE6131">
        <w:rPr>
          <w:snapToGrid w:val="0"/>
        </w:rPr>
        <w:lastRenderedPageBreak/>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FE6131">
        <w:t>.</w:t>
      </w:r>
    </w:p>
    <w:p w14:paraId="65ADFBC4" w14:textId="4B5780B6" w:rsidR="00232CA7" w:rsidRDefault="00FE6131" w:rsidP="00BE1F33">
      <w:pPr>
        <w:pStyle w:val="ab"/>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75E15C38" w:rsidR="00F61853" w:rsidRPr="00F61853" w:rsidRDefault="00F61853" w:rsidP="00BE1F33">
      <w:pPr>
        <w:pStyle w:val="ab"/>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E04F2E">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29"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29"/>
    </w:p>
    <w:p w14:paraId="4DD3B818" w14:textId="49CE3032"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E04F2E">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E04F2E">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b"/>
        <w:tabs>
          <w:tab w:val="left" w:pos="7655"/>
        </w:tabs>
        <w:spacing w:before="0" w:line="240" w:lineRule="auto"/>
        <w:ind w:firstLine="709"/>
        <w:rPr>
          <w:sz w:val="24"/>
        </w:rPr>
      </w:pPr>
    </w:p>
    <w:p w14:paraId="5B2D7EC2" w14:textId="0379508E" w:rsidR="00564D79" w:rsidRPr="00CB48EE" w:rsidRDefault="00564D79" w:rsidP="00BE1F33">
      <w:pPr>
        <w:pStyle w:val="ab"/>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2F9116C2" w14:textId="77777777" w:rsidR="0034341C" w:rsidRDefault="00982E08"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F61559C" w14:textId="6C22E3A5" w:rsidR="0034341C" w:rsidRPr="0034341C" w:rsidRDefault="0034341C" w:rsidP="0034341C">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34341C">
        <w:rPr>
          <w:rFonts w:ascii="Times New Roman" w:eastAsia="Times New Roman" w:hAnsi="Times New Roman"/>
          <w:snapToGrid w:val="0"/>
          <w:sz w:val="24"/>
          <w:szCs w:val="24"/>
          <w:lang w:eastAsia="ru-RU"/>
        </w:rPr>
        <w:t>Приложение №4 - 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4EA9F2F8" w14:textId="0E18A65C" w:rsidR="00E329E9" w:rsidRPr="00226B7E" w:rsidRDefault="00E329E9" w:rsidP="00010837">
      <w:pPr>
        <w:pStyle w:val="Default"/>
        <w:tabs>
          <w:tab w:val="left" w:pos="0"/>
        </w:tabs>
        <w:spacing w:before="120" w:after="120" w:line="264" w:lineRule="auto"/>
        <w:jc w:val="both"/>
        <w:rPr>
          <w:b/>
          <w:color w:val="auto"/>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DA4E06">
          <w:pgSz w:w="11906" w:h="16838"/>
          <w:pgMar w:top="678"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0C6433E" w14:textId="2F54E378" w:rsidR="00564D79" w:rsidRDefault="000D50C6" w:rsidP="00B3781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710E5CDD" w14:textId="31E6F3C9" w:rsidR="00564D79" w:rsidRPr="002439BA" w:rsidRDefault="00564D79" w:rsidP="00564D79">
      <w:pPr>
        <w:pStyle w:val="af2"/>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r w:rsidR="00107607">
        <w:rPr>
          <w:b/>
          <w:sz w:val="24"/>
          <w:szCs w:val="24"/>
        </w:rPr>
        <w:t xml:space="preserve"> </w:t>
      </w:r>
    </w:p>
    <w:tbl>
      <w:tblPr>
        <w:tblW w:w="14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8901"/>
        <w:gridCol w:w="2156"/>
        <w:gridCol w:w="1417"/>
        <w:gridCol w:w="1276"/>
      </w:tblGrid>
      <w:tr w:rsidR="003A71C0" w:rsidRPr="00602B63" w14:paraId="53D8DFDA" w14:textId="77777777" w:rsidTr="00602B63">
        <w:trPr>
          <w:trHeight w:val="459"/>
          <w:jc w:val="center"/>
        </w:trPr>
        <w:tc>
          <w:tcPr>
            <w:tcW w:w="733" w:type="dxa"/>
            <w:shd w:val="clear" w:color="000000" w:fill="BFBFBF"/>
            <w:vAlign w:val="center"/>
            <w:hideMark/>
          </w:tcPr>
          <w:p w14:paraId="3A5E6896" w14:textId="77777777" w:rsidR="003A71C0" w:rsidRPr="00602B63" w:rsidRDefault="003A71C0" w:rsidP="003A71C0">
            <w:pPr>
              <w:spacing w:after="0" w:line="276" w:lineRule="auto"/>
              <w:jc w:val="center"/>
              <w:rPr>
                <w:rFonts w:ascii="Times New Roman" w:hAnsi="Times New Roman" w:cs="Times New Roman"/>
                <w:b/>
                <w:bCs/>
              </w:rPr>
            </w:pPr>
            <w:r w:rsidRPr="00602B63">
              <w:rPr>
                <w:rFonts w:ascii="Times New Roman" w:hAnsi="Times New Roman" w:cs="Times New Roman"/>
                <w:b/>
                <w:bCs/>
              </w:rPr>
              <w:t>1</w:t>
            </w:r>
          </w:p>
        </w:tc>
        <w:tc>
          <w:tcPr>
            <w:tcW w:w="13750" w:type="dxa"/>
            <w:gridSpan w:val="4"/>
            <w:shd w:val="clear" w:color="000000" w:fill="BFBFBF"/>
            <w:vAlign w:val="center"/>
            <w:hideMark/>
          </w:tcPr>
          <w:p w14:paraId="52DF1942" w14:textId="77777777" w:rsidR="003A71C0" w:rsidRPr="00602B63" w:rsidRDefault="003A71C0" w:rsidP="003A71C0">
            <w:pPr>
              <w:spacing w:after="0" w:line="276" w:lineRule="auto"/>
              <w:rPr>
                <w:rFonts w:ascii="Times New Roman" w:hAnsi="Times New Roman" w:cs="Times New Roman"/>
                <w:b/>
                <w:bCs/>
              </w:rPr>
            </w:pPr>
            <w:r w:rsidRPr="00602B63">
              <w:rPr>
                <w:rFonts w:ascii="Times New Roman" w:hAnsi="Times New Roman" w:cs="Times New Roman"/>
                <w:b/>
                <w:bCs/>
              </w:rPr>
              <w:t>Общая информация о закупке</w:t>
            </w:r>
          </w:p>
        </w:tc>
      </w:tr>
      <w:tr w:rsidR="000373D7" w:rsidRPr="00602B63" w14:paraId="3DFC5DC4"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2EC73B30" w14:textId="32986EA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1.1</w:t>
            </w:r>
          </w:p>
        </w:tc>
        <w:tc>
          <w:tcPr>
            <w:tcW w:w="8901" w:type="dxa"/>
            <w:tcBorders>
              <w:top w:val="single" w:sz="4" w:space="0" w:color="auto"/>
              <w:left w:val="single" w:sz="4" w:space="0" w:color="auto"/>
              <w:bottom w:val="single" w:sz="4" w:space="0" w:color="auto"/>
              <w:right w:val="single" w:sz="4" w:space="0" w:color="auto"/>
            </w:tcBorders>
          </w:tcPr>
          <w:p w14:paraId="2C366440" w14:textId="0F052AA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Номер Лота</w:t>
            </w:r>
          </w:p>
        </w:tc>
        <w:tc>
          <w:tcPr>
            <w:tcW w:w="4849" w:type="dxa"/>
            <w:gridSpan w:val="3"/>
            <w:shd w:val="clear" w:color="auto" w:fill="auto"/>
          </w:tcPr>
          <w:p w14:paraId="3DB0AD7D" w14:textId="03C724D7" w:rsidR="000373D7" w:rsidRPr="00602B63" w:rsidRDefault="00522306" w:rsidP="000373D7">
            <w:pPr>
              <w:spacing w:after="0" w:line="240" w:lineRule="auto"/>
              <w:jc w:val="center"/>
              <w:rPr>
                <w:rFonts w:ascii="Times New Roman" w:hAnsi="Times New Roman" w:cs="Times New Roman"/>
                <w:b/>
              </w:rPr>
            </w:pPr>
            <w:r w:rsidRPr="00522306">
              <w:rPr>
                <w:rFonts w:ascii="Times New Roman" w:hAnsi="Times New Roman" w:cs="Times New Roman"/>
              </w:rPr>
              <w:t>3000178</w:t>
            </w:r>
          </w:p>
        </w:tc>
      </w:tr>
      <w:tr w:rsidR="000373D7" w:rsidRPr="00602B63" w14:paraId="33EE0AE6"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C239BD6" w14:textId="1CD96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1.2</w:t>
            </w:r>
          </w:p>
        </w:tc>
        <w:tc>
          <w:tcPr>
            <w:tcW w:w="8901" w:type="dxa"/>
            <w:tcBorders>
              <w:top w:val="single" w:sz="4" w:space="0" w:color="auto"/>
              <w:left w:val="single" w:sz="4" w:space="0" w:color="auto"/>
              <w:bottom w:val="single" w:sz="4" w:space="0" w:color="auto"/>
              <w:right w:val="single" w:sz="4" w:space="0" w:color="auto"/>
            </w:tcBorders>
          </w:tcPr>
          <w:p w14:paraId="7D1E6D3B" w14:textId="60D1CC71" w:rsidR="000373D7" w:rsidRPr="00602B63" w:rsidRDefault="000373D7" w:rsidP="000373D7">
            <w:pPr>
              <w:spacing w:after="0" w:line="276" w:lineRule="auto"/>
              <w:rPr>
                <w:rFonts w:ascii="Times New Roman" w:hAnsi="Times New Roman" w:cs="Times New Roman"/>
              </w:rPr>
            </w:pPr>
            <w:r>
              <w:rPr>
                <w:rFonts w:ascii="Times New Roman" w:eastAsia="Times New Roman" w:hAnsi="Times New Roman" w:cs="Times New Roman"/>
                <w:lang w:eastAsia="ru-RU"/>
              </w:rPr>
              <w:t>Наименование Лота</w:t>
            </w:r>
          </w:p>
        </w:tc>
        <w:tc>
          <w:tcPr>
            <w:tcW w:w="4849" w:type="dxa"/>
            <w:gridSpan w:val="3"/>
            <w:shd w:val="clear" w:color="auto" w:fill="auto"/>
          </w:tcPr>
          <w:p w14:paraId="13516074" w14:textId="4FA7D2C4" w:rsidR="000373D7" w:rsidRPr="00602B63" w:rsidRDefault="00AA3F84" w:rsidP="000373D7">
            <w:pPr>
              <w:spacing w:after="0" w:line="240" w:lineRule="auto"/>
              <w:jc w:val="center"/>
              <w:rPr>
                <w:rFonts w:ascii="Times New Roman" w:hAnsi="Times New Roman" w:cs="Times New Roman"/>
                <w:b/>
              </w:rPr>
            </w:pPr>
            <w:proofErr w:type="gramStart"/>
            <w:r w:rsidRPr="00AA3F84">
              <w:rPr>
                <w:rFonts w:ascii="Times New Roman" w:hAnsi="Times New Roman" w:cs="Times New Roman"/>
              </w:rPr>
              <w:t>Стр.гражд.отв.</w:t>
            </w:r>
            <w:proofErr w:type="spellStart"/>
            <w:r w:rsidRPr="00AA3F84">
              <w:rPr>
                <w:rFonts w:ascii="Times New Roman" w:hAnsi="Times New Roman" w:cs="Times New Roman"/>
              </w:rPr>
              <w:t>орг</w:t>
            </w:r>
            <w:proofErr w:type="spellEnd"/>
            <w:r w:rsidRPr="00AA3F84">
              <w:rPr>
                <w:rFonts w:ascii="Times New Roman" w:hAnsi="Times New Roman" w:cs="Times New Roman"/>
              </w:rPr>
              <w:t>.,</w:t>
            </w:r>
            <w:proofErr w:type="spellStart"/>
            <w:r w:rsidRPr="00AA3F84">
              <w:rPr>
                <w:rFonts w:ascii="Times New Roman" w:hAnsi="Times New Roman" w:cs="Times New Roman"/>
              </w:rPr>
              <w:t>экспл</w:t>
            </w:r>
            <w:proofErr w:type="gramEnd"/>
            <w:r w:rsidRPr="00AA3F84">
              <w:rPr>
                <w:rFonts w:ascii="Times New Roman" w:hAnsi="Times New Roman" w:cs="Times New Roman"/>
              </w:rPr>
              <w:t>.опас.пр.объек</w:t>
            </w:r>
            <w:proofErr w:type="spellEnd"/>
            <w:r w:rsidRPr="00AA3F84">
              <w:rPr>
                <w:rFonts w:ascii="Times New Roman" w:hAnsi="Times New Roman" w:cs="Times New Roman"/>
              </w:rPr>
              <w:t>.</w:t>
            </w:r>
          </w:p>
        </w:tc>
      </w:tr>
      <w:tr w:rsidR="000373D7" w:rsidRPr="00602B63" w14:paraId="3432691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18CFBC6" w14:textId="5B96C83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1.3</w:t>
            </w:r>
          </w:p>
        </w:tc>
        <w:tc>
          <w:tcPr>
            <w:tcW w:w="8901" w:type="dxa"/>
            <w:shd w:val="clear" w:color="auto" w:fill="auto"/>
            <w:vAlign w:val="center"/>
          </w:tcPr>
          <w:p w14:paraId="18A386D7" w14:textId="1151EAB0"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закупаемой продукции</w:t>
            </w:r>
          </w:p>
        </w:tc>
        <w:tc>
          <w:tcPr>
            <w:tcW w:w="4849" w:type="dxa"/>
            <w:gridSpan w:val="3"/>
            <w:shd w:val="clear" w:color="auto" w:fill="auto"/>
            <w:vAlign w:val="center"/>
          </w:tcPr>
          <w:p w14:paraId="5478AA84" w14:textId="22C51435" w:rsidR="000373D7" w:rsidRPr="00602B63" w:rsidRDefault="0090725B" w:rsidP="000373D7">
            <w:pPr>
              <w:spacing w:after="0" w:line="240" w:lineRule="auto"/>
              <w:jc w:val="center"/>
              <w:rPr>
                <w:rFonts w:ascii="Times New Roman" w:hAnsi="Times New Roman" w:cs="Times New Roman"/>
                <w:b/>
              </w:rPr>
            </w:pPr>
            <w:r>
              <w:rPr>
                <w:rFonts w:ascii="Times New Roman" w:hAnsi="Times New Roman" w:cs="Times New Roman"/>
                <w:b/>
              </w:rPr>
              <w:t>О</w:t>
            </w:r>
            <w:r w:rsidRPr="0090725B">
              <w:rPr>
                <w:rFonts w:ascii="Times New Roman" w:hAnsi="Times New Roman" w:cs="Times New Roman"/>
                <w:b/>
              </w:rPr>
              <w:t xml:space="preserve">казание </w:t>
            </w:r>
            <w:r w:rsidR="00AA3F84" w:rsidRPr="00AA3F84">
              <w:rPr>
                <w:rFonts w:ascii="Times New Roman" w:hAnsi="Times New Roman" w:cs="Times New Roman"/>
                <w:b/>
              </w:rPr>
              <w:t>услуг по обязательному страхованию гражданской ответственности владельца опасного объекта за причинение вреда в результате аварии на опасном объекте (ОСОПО)</w:t>
            </w:r>
            <w:r w:rsidRPr="0090725B">
              <w:rPr>
                <w:rFonts w:ascii="Times New Roman" w:hAnsi="Times New Roman" w:cs="Times New Roman"/>
                <w:b/>
              </w:rPr>
              <w:t xml:space="preserve"> для нужд ООО «БрянскЭлектро» </w:t>
            </w:r>
          </w:p>
        </w:tc>
      </w:tr>
      <w:tr w:rsidR="000373D7" w:rsidRPr="00602B63" w14:paraId="4414E2B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781637" w14:textId="428C6303"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1.4</w:t>
            </w:r>
          </w:p>
        </w:tc>
        <w:tc>
          <w:tcPr>
            <w:tcW w:w="8901" w:type="dxa"/>
            <w:shd w:val="clear" w:color="auto" w:fill="auto"/>
            <w:vAlign w:val="center"/>
            <w:hideMark/>
          </w:tcPr>
          <w:p w14:paraId="41F90988" w14:textId="62FC59D3" w:rsidR="000373D7" w:rsidRPr="00602B63" w:rsidRDefault="000373D7" w:rsidP="000373D7">
            <w:pPr>
              <w:spacing w:after="0" w:line="276" w:lineRule="auto"/>
              <w:rPr>
                <w:rFonts w:ascii="Times New Roman" w:hAnsi="Times New Roman" w:cs="Times New Roman"/>
                <w:b/>
                <w:color w:val="FF0000"/>
                <w:highlight w:val="yellow"/>
              </w:rPr>
            </w:pPr>
            <w:r w:rsidRPr="00602B63">
              <w:rPr>
                <w:rFonts w:ascii="Times New Roman" w:hAnsi="Times New Roman" w:cs="Times New Roman"/>
              </w:rPr>
              <w:t>Код по ОКПД 2</w:t>
            </w:r>
          </w:p>
        </w:tc>
        <w:tc>
          <w:tcPr>
            <w:tcW w:w="4849" w:type="dxa"/>
            <w:gridSpan w:val="3"/>
            <w:shd w:val="clear" w:color="auto" w:fill="auto"/>
            <w:vAlign w:val="center"/>
            <w:hideMark/>
          </w:tcPr>
          <w:p w14:paraId="09EF802D" w14:textId="69926A8D" w:rsidR="000373D7" w:rsidRPr="00602B63" w:rsidRDefault="00AA3F84" w:rsidP="000373D7">
            <w:pPr>
              <w:spacing w:after="0" w:line="240" w:lineRule="auto"/>
              <w:jc w:val="center"/>
              <w:rPr>
                <w:rFonts w:ascii="Times New Roman" w:hAnsi="Times New Roman" w:cs="Times New Roman"/>
                <w:b/>
                <w:color w:val="FF0000"/>
                <w:highlight w:val="yellow"/>
              </w:rPr>
            </w:pPr>
            <w:r w:rsidRPr="00AA3F84">
              <w:rPr>
                <w:rFonts w:ascii="Times New Roman" w:hAnsi="Times New Roman" w:cs="Times New Roman"/>
                <w:b/>
              </w:rPr>
              <w:t>65.12.90.000</w:t>
            </w:r>
          </w:p>
        </w:tc>
      </w:tr>
      <w:tr w:rsidR="000373D7" w:rsidRPr="00602B63" w14:paraId="53B2904B"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70495772" w14:textId="1EBF534B"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1.5</w:t>
            </w:r>
          </w:p>
        </w:tc>
        <w:tc>
          <w:tcPr>
            <w:tcW w:w="8901" w:type="dxa"/>
            <w:shd w:val="clear" w:color="auto" w:fill="auto"/>
            <w:vAlign w:val="center"/>
            <w:hideMark/>
          </w:tcPr>
          <w:p w14:paraId="48ACA4A1" w14:textId="21709BAC"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Наименование по коду ОКПД 2</w:t>
            </w:r>
          </w:p>
        </w:tc>
        <w:tc>
          <w:tcPr>
            <w:tcW w:w="4849" w:type="dxa"/>
            <w:gridSpan w:val="3"/>
            <w:shd w:val="clear" w:color="auto" w:fill="auto"/>
            <w:vAlign w:val="center"/>
            <w:hideMark/>
          </w:tcPr>
          <w:p w14:paraId="223483D7" w14:textId="716FFB5B" w:rsidR="000373D7" w:rsidRPr="00602B63" w:rsidRDefault="002D5902" w:rsidP="000373D7">
            <w:pPr>
              <w:spacing w:after="0" w:line="240" w:lineRule="auto"/>
              <w:jc w:val="center"/>
              <w:rPr>
                <w:rFonts w:ascii="Times New Roman" w:hAnsi="Times New Roman" w:cs="Times New Roman"/>
                <w:b/>
              </w:rPr>
            </w:pPr>
            <w:r w:rsidRPr="002D5902">
              <w:rPr>
                <w:rFonts w:ascii="Times New Roman" w:hAnsi="Times New Roman" w:cs="Times New Roman"/>
              </w:rPr>
              <w:t>Услуги по страхованию, кроме страхования жизни, прочие</w:t>
            </w:r>
          </w:p>
        </w:tc>
      </w:tr>
      <w:tr w:rsidR="000373D7" w:rsidRPr="00602B63" w14:paraId="19B4D1E0"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04566823" w14:textId="2CEB189F"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1.6</w:t>
            </w:r>
          </w:p>
        </w:tc>
        <w:tc>
          <w:tcPr>
            <w:tcW w:w="8901" w:type="dxa"/>
            <w:shd w:val="clear" w:color="auto" w:fill="auto"/>
            <w:vAlign w:val="center"/>
            <w:hideMark/>
          </w:tcPr>
          <w:p w14:paraId="01E5C6DC" w14:textId="590F4591"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Условие участия в закупочной процедуре только субъектов МСП (да/нет)</w:t>
            </w:r>
          </w:p>
        </w:tc>
        <w:tc>
          <w:tcPr>
            <w:tcW w:w="4849" w:type="dxa"/>
            <w:gridSpan w:val="3"/>
            <w:shd w:val="clear" w:color="auto" w:fill="auto"/>
            <w:vAlign w:val="center"/>
            <w:hideMark/>
          </w:tcPr>
          <w:p w14:paraId="670A859D" w14:textId="3BDAEEF0" w:rsidR="000373D7" w:rsidRPr="00602B63" w:rsidRDefault="002D5902" w:rsidP="000373D7">
            <w:pPr>
              <w:spacing w:after="0" w:line="240" w:lineRule="auto"/>
              <w:jc w:val="center"/>
              <w:rPr>
                <w:rFonts w:ascii="Times New Roman" w:hAnsi="Times New Roman" w:cs="Times New Roman"/>
                <w:b/>
              </w:rPr>
            </w:pPr>
            <w:r>
              <w:rPr>
                <w:rFonts w:ascii="Times New Roman" w:hAnsi="Times New Roman" w:cs="Times New Roman"/>
              </w:rPr>
              <w:t>нет</w:t>
            </w:r>
          </w:p>
        </w:tc>
      </w:tr>
      <w:tr w:rsidR="000373D7" w:rsidRPr="00602B63" w14:paraId="7F360F88"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48E42FD4" w14:textId="521C6454"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1.7</w:t>
            </w:r>
          </w:p>
        </w:tc>
        <w:tc>
          <w:tcPr>
            <w:tcW w:w="8901" w:type="dxa"/>
            <w:shd w:val="clear" w:color="auto" w:fill="auto"/>
            <w:vAlign w:val="center"/>
            <w:hideMark/>
          </w:tcPr>
          <w:p w14:paraId="750BAD5B" w14:textId="00D8682D"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Место поставки товара/выполнения работ/оказания услуг</w:t>
            </w:r>
          </w:p>
        </w:tc>
        <w:tc>
          <w:tcPr>
            <w:tcW w:w="4849" w:type="dxa"/>
            <w:gridSpan w:val="3"/>
            <w:shd w:val="clear" w:color="auto" w:fill="auto"/>
            <w:vAlign w:val="center"/>
            <w:hideMark/>
          </w:tcPr>
          <w:p w14:paraId="5C0677FD" w14:textId="605FDC4D" w:rsidR="000373D7" w:rsidRPr="00602B63" w:rsidRDefault="00FC4845" w:rsidP="000373D7">
            <w:pPr>
              <w:spacing w:after="0" w:line="240" w:lineRule="auto"/>
              <w:jc w:val="center"/>
              <w:rPr>
                <w:rFonts w:ascii="Times New Roman" w:hAnsi="Times New Roman" w:cs="Times New Roman"/>
              </w:rPr>
            </w:pPr>
            <w:r>
              <w:rPr>
                <w:rFonts w:ascii="Times New Roman" w:hAnsi="Times New Roman" w:cs="Times New Roman"/>
              </w:rPr>
              <w:t xml:space="preserve">В соответствии с </w:t>
            </w:r>
            <w:r w:rsidRPr="00FC4845">
              <w:rPr>
                <w:rFonts w:ascii="Times New Roman" w:hAnsi="Times New Roman" w:cs="Times New Roman"/>
              </w:rPr>
              <w:t>Приложени</w:t>
            </w:r>
            <w:r>
              <w:rPr>
                <w:rFonts w:ascii="Times New Roman" w:hAnsi="Times New Roman" w:cs="Times New Roman"/>
              </w:rPr>
              <w:t xml:space="preserve">ем </w:t>
            </w:r>
            <w:bookmarkStart w:id="30" w:name="_GoBack"/>
            <w:bookmarkEnd w:id="30"/>
            <w:r>
              <w:rPr>
                <w:rFonts w:ascii="Times New Roman" w:hAnsi="Times New Roman" w:cs="Times New Roman"/>
              </w:rPr>
              <w:t>№</w:t>
            </w:r>
            <w:r w:rsidRPr="00FC4845">
              <w:rPr>
                <w:rFonts w:ascii="Times New Roman" w:hAnsi="Times New Roman" w:cs="Times New Roman"/>
              </w:rPr>
              <w:t xml:space="preserve"> 1 к техническому заданию</w:t>
            </w:r>
          </w:p>
        </w:tc>
      </w:tr>
      <w:tr w:rsidR="000373D7" w:rsidRPr="00602B63" w14:paraId="1631CFE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57FEC074" w14:textId="2641B8D1"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1.8</w:t>
            </w:r>
          </w:p>
        </w:tc>
        <w:tc>
          <w:tcPr>
            <w:tcW w:w="8901" w:type="dxa"/>
            <w:shd w:val="clear" w:color="auto" w:fill="auto"/>
            <w:vAlign w:val="center"/>
            <w:hideMark/>
          </w:tcPr>
          <w:p w14:paraId="6329F948" w14:textId="33FEF235"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Срок поставки товара/выполнения работ/оказания услуг</w:t>
            </w:r>
          </w:p>
        </w:tc>
        <w:tc>
          <w:tcPr>
            <w:tcW w:w="4849" w:type="dxa"/>
            <w:gridSpan w:val="3"/>
            <w:shd w:val="clear" w:color="auto" w:fill="auto"/>
            <w:vAlign w:val="center"/>
            <w:hideMark/>
          </w:tcPr>
          <w:p w14:paraId="5C4D2282" w14:textId="536F743B" w:rsidR="000373D7" w:rsidRPr="00602B63" w:rsidRDefault="002D5902" w:rsidP="000373D7">
            <w:pPr>
              <w:spacing w:after="0" w:line="240" w:lineRule="auto"/>
              <w:jc w:val="center"/>
              <w:rPr>
                <w:rFonts w:ascii="Times New Roman" w:hAnsi="Times New Roman" w:cs="Times New Roman"/>
              </w:rPr>
            </w:pPr>
            <w:r w:rsidRPr="002D5902">
              <w:rPr>
                <w:rFonts w:ascii="Times New Roman" w:hAnsi="Times New Roman" w:cs="Times New Roman"/>
              </w:rPr>
              <w:t>Срок действия по каждому страховому полису составляет 1 год (12 месяцев) и указан в Приложении 1 к техническому заданию и действует для сети газоснабжения Страхователя в количестве 2 объектов с 16.07.2026 г. по 15.07.2027 г.  и в течение года, для участков транспортных подразделений Страхователя в количестве 10 объектов с 04 августа 2026 г. по 03 августа 2027 г.</w:t>
            </w:r>
          </w:p>
        </w:tc>
      </w:tr>
      <w:tr w:rsidR="000373D7" w:rsidRPr="00602B63" w14:paraId="16248E33" w14:textId="77777777" w:rsidTr="006F32DC">
        <w:trPr>
          <w:trHeight w:val="20"/>
          <w:jc w:val="center"/>
        </w:trPr>
        <w:tc>
          <w:tcPr>
            <w:tcW w:w="733" w:type="dxa"/>
            <w:tcBorders>
              <w:top w:val="single" w:sz="4" w:space="0" w:color="auto"/>
              <w:left w:val="single" w:sz="4" w:space="0" w:color="auto"/>
              <w:bottom w:val="single" w:sz="4" w:space="0" w:color="auto"/>
              <w:right w:val="single" w:sz="4" w:space="0" w:color="auto"/>
            </w:tcBorders>
          </w:tcPr>
          <w:p w14:paraId="1000F835" w14:textId="425BFCA6" w:rsidR="000373D7" w:rsidRPr="00602B63" w:rsidRDefault="000373D7" w:rsidP="000373D7">
            <w:pPr>
              <w:spacing w:after="0" w:line="276" w:lineRule="auto"/>
              <w:jc w:val="center"/>
              <w:rPr>
                <w:rFonts w:ascii="Times New Roman" w:hAnsi="Times New Roman" w:cs="Times New Roman"/>
              </w:rPr>
            </w:pPr>
            <w:r>
              <w:rPr>
                <w:rFonts w:ascii="Times New Roman" w:eastAsia="Times New Roman" w:hAnsi="Times New Roman" w:cs="Times New Roman"/>
                <w:lang w:eastAsia="ru-RU"/>
              </w:rPr>
              <w:t>1.9</w:t>
            </w:r>
          </w:p>
        </w:tc>
        <w:tc>
          <w:tcPr>
            <w:tcW w:w="8901" w:type="dxa"/>
            <w:shd w:val="clear" w:color="auto" w:fill="auto"/>
            <w:vAlign w:val="center"/>
            <w:hideMark/>
          </w:tcPr>
          <w:p w14:paraId="103EBA56" w14:textId="486F0AC4" w:rsidR="000373D7" w:rsidRPr="00602B63" w:rsidRDefault="000373D7" w:rsidP="000373D7">
            <w:pPr>
              <w:spacing w:after="0" w:line="276" w:lineRule="auto"/>
              <w:rPr>
                <w:rFonts w:ascii="Times New Roman" w:hAnsi="Times New Roman" w:cs="Times New Roman"/>
              </w:rPr>
            </w:pPr>
            <w:r w:rsidRPr="00602B63">
              <w:rPr>
                <w:rFonts w:ascii="Times New Roman" w:hAnsi="Times New Roman" w:cs="Times New Roman"/>
              </w:rPr>
              <w:t>Форма, условия и порядок оплаты</w:t>
            </w:r>
          </w:p>
        </w:tc>
        <w:tc>
          <w:tcPr>
            <w:tcW w:w="4849" w:type="dxa"/>
            <w:gridSpan w:val="3"/>
            <w:shd w:val="clear" w:color="auto" w:fill="auto"/>
            <w:vAlign w:val="center"/>
            <w:hideMark/>
          </w:tcPr>
          <w:p w14:paraId="517F27BE" w14:textId="56039001" w:rsidR="000373D7" w:rsidRPr="00602B63" w:rsidRDefault="00852755" w:rsidP="000373D7">
            <w:pPr>
              <w:spacing w:after="0" w:line="240" w:lineRule="auto"/>
              <w:jc w:val="center"/>
              <w:rPr>
                <w:rFonts w:ascii="Times New Roman" w:hAnsi="Times New Roman" w:cs="Times New Roman"/>
              </w:rPr>
            </w:pPr>
            <w:r w:rsidRPr="00852755">
              <w:rPr>
                <w:rFonts w:ascii="Times New Roman" w:hAnsi="Times New Roman" w:cs="Times New Roman"/>
              </w:rPr>
              <w:t xml:space="preserve">Предложение участника должно предусматривать возможность оплаты страховой премии как единовременным платежом при заключении договора обязательного страхования, так и в рассрочку 2 равными платежами, при этом 2-й страховой взнос должен быть уплачен в срок, не превышающий 4 месяцев с момента уплаты первого страхового </w:t>
            </w:r>
            <w:r w:rsidRPr="00852755">
              <w:rPr>
                <w:rFonts w:ascii="Times New Roman" w:hAnsi="Times New Roman" w:cs="Times New Roman"/>
              </w:rPr>
              <w:lastRenderedPageBreak/>
              <w:t>взноса, или равными ежеквартальными платежами при условии уплаты каждого очередного взноса не позднее чем за 30 календарных дней до окончания оплаченного периода.</w:t>
            </w:r>
          </w:p>
        </w:tc>
      </w:tr>
      <w:tr w:rsidR="00790574" w:rsidRPr="00602B63" w14:paraId="10ED366A" w14:textId="77777777" w:rsidTr="00602B63">
        <w:trPr>
          <w:trHeight w:val="20"/>
          <w:jc w:val="center"/>
        </w:trPr>
        <w:tc>
          <w:tcPr>
            <w:tcW w:w="733" w:type="dxa"/>
            <w:shd w:val="clear" w:color="000000" w:fill="BFBFBF"/>
            <w:vAlign w:val="center"/>
            <w:hideMark/>
          </w:tcPr>
          <w:p w14:paraId="4AF85095" w14:textId="7C3D67D6" w:rsidR="00790574" w:rsidRPr="00602B63" w:rsidRDefault="00AB0F72" w:rsidP="00790574">
            <w:pPr>
              <w:spacing w:after="0" w:line="276" w:lineRule="auto"/>
              <w:jc w:val="center"/>
              <w:rPr>
                <w:rFonts w:ascii="Times New Roman" w:hAnsi="Times New Roman" w:cs="Times New Roman"/>
                <w:b/>
                <w:bCs/>
              </w:rPr>
            </w:pPr>
            <w:r>
              <w:rPr>
                <w:rFonts w:ascii="Times New Roman" w:hAnsi="Times New Roman" w:cs="Times New Roman"/>
                <w:b/>
                <w:bCs/>
              </w:rPr>
              <w:lastRenderedPageBreak/>
              <w:t>2</w:t>
            </w:r>
          </w:p>
        </w:tc>
        <w:tc>
          <w:tcPr>
            <w:tcW w:w="13750" w:type="dxa"/>
            <w:gridSpan w:val="4"/>
            <w:shd w:val="clear" w:color="000000" w:fill="BFBFBF"/>
            <w:vAlign w:val="center"/>
            <w:hideMark/>
          </w:tcPr>
          <w:p w14:paraId="33384649" w14:textId="77777777" w:rsidR="00790574" w:rsidRPr="00602B63" w:rsidRDefault="00790574" w:rsidP="00790574">
            <w:pPr>
              <w:spacing w:after="0" w:line="276" w:lineRule="auto"/>
              <w:rPr>
                <w:rFonts w:ascii="Times New Roman" w:hAnsi="Times New Roman" w:cs="Times New Roman"/>
                <w:b/>
                <w:bCs/>
              </w:rPr>
            </w:pPr>
            <w:r w:rsidRPr="00602B63">
              <w:rPr>
                <w:rFonts w:ascii="Times New Roman" w:hAnsi="Times New Roman" w:cs="Times New Roman"/>
                <w:b/>
                <w:bCs/>
              </w:rPr>
              <w:t>Предельная стоимость закупки</w:t>
            </w:r>
          </w:p>
        </w:tc>
      </w:tr>
      <w:tr w:rsidR="00790574" w:rsidRPr="00602B63" w14:paraId="7CC850A5" w14:textId="77777777" w:rsidTr="00A71F89">
        <w:trPr>
          <w:trHeight w:val="20"/>
          <w:jc w:val="center"/>
        </w:trPr>
        <w:tc>
          <w:tcPr>
            <w:tcW w:w="733" w:type="dxa"/>
            <w:shd w:val="clear" w:color="auto" w:fill="auto"/>
            <w:vAlign w:val="center"/>
            <w:hideMark/>
          </w:tcPr>
          <w:p w14:paraId="774D3674" w14:textId="67316C3F" w:rsidR="00790574" w:rsidRPr="00602B63" w:rsidRDefault="00AB0F72" w:rsidP="00790574">
            <w:pPr>
              <w:spacing w:after="0" w:line="276" w:lineRule="auto"/>
              <w:jc w:val="center"/>
              <w:rPr>
                <w:rFonts w:ascii="Times New Roman" w:hAnsi="Times New Roman" w:cs="Times New Roman"/>
              </w:rPr>
            </w:pPr>
            <w:r>
              <w:rPr>
                <w:rFonts w:ascii="Times New Roman" w:hAnsi="Times New Roman" w:cs="Times New Roman"/>
              </w:rPr>
              <w:t>2</w:t>
            </w:r>
            <w:r w:rsidR="00790574" w:rsidRPr="00602B63">
              <w:rPr>
                <w:rFonts w:ascii="Times New Roman" w:hAnsi="Times New Roman" w:cs="Times New Roman"/>
              </w:rPr>
              <w:t>.1</w:t>
            </w:r>
          </w:p>
        </w:tc>
        <w:tc>
          <w:tcPr>
            <w:tcW w:w="11057" w:type="dxa"/>
            <w:gridSpan w:val="2"/>
            <w:shd w:val="clear" w:color="auto" w:fill="auto"/>
            <w:vAlign w:val="center"/>
            <w:hideMark/>
          </w:tcPr>
          <w:p w14:paraId="682EF7F3" w14:textId="367D8B2D" w:rsidR="00790574" w:rsidRPr="00602B63" w:rsidRDefault="00790574" w:rsidP="00790574">
            <w:pPr>
              <w:spacing w:after="0" w:line="276" w:lineRule="auto"/>
              <w:rPr>
                <w:rFonts w:ascii="Times New Roman" w:hAnsi="Times New Roman" w:cs="Times New Roman"/>
              </w:rPr>
            </w:pPr>
            <w:r w:rsidRPr="00602B63">
              <w:rPr>
                <w:rFonts w:ascii="Times New Roman" w:hAnsi="Times New Roman" w:cs="Times New Roman"/>
              </w:rPr>
              <w:t>Начальная (предельная) цена закупки, руб. (в стоимость продукции включены расходы на ее транспортировку, страхование, уплату таможенных пошлин, налогов и другие возможные платежи.)</w:t>
            </w:r>
          </w:p>
        </w:tc>
        <w:tc>
          <w:tcPr>
            <w:tcW w:w="1417" w:type="dxa"/>
            <w:shd w:val="clear" w:color="000000" w:fill="FFFFFF"/>
            <w:vAlign w:val="center"/>
            <w:hideMark/>
          </w:tcPr>
          <w:p w14:paraId="6CEB1033" w14:textId="72BE58F4" w:rsidR="00790574" w:rsidRPr="008D46D5" w:rsidRDefault="00BD062F" w:rsidP="00790574">
            <w:pPr>
              <w:spacing w:after="0" w:line="276" w:lineRule="auto"/>
              <w:jc w:val="center"/>
              <w:rPr>
                <w:rFonts w:ascii="Times New Roman" w:hAnsi="Times New Roman" w:cs="Times New Roman"/>
                <w:b/>
              </w:rPr>
            </w:pPr>
            <w:r>
              <w:rPr>
                <w:rFonts w:ascii="Times New Roman" w:hAnsi="Times New Roman" w:cs="Times New Roman"/>
                <w:b/>
              </w:rPr>
              <w:t>21 180</w:t>
            </w:r>
            <w:r w:rsidR="008D46D5" w:rsidRPr="008D46D5">
              <w:rPr>
                <w:rFonts w:ascii="Times New Roman" w:hAnsi="Times New Roman" w:cs="Times New Roman"/>
                <w:b/>
              </w:rPr>
              <w:t>,00</w:t>
            </w:r>
          </w:p>
        </w:tc>
        <w:tc>
          <w:tcPr>
            <w:tcW w:w="1276" w:type="dxa"/>
            <w:shd w:val="clear" w:color="auto" w:fill="auto"/>
            <w:vAlign w:val="center"/>
            <w:hideMark/>
          </w:tcPr>
          <w:p w14:paraId="10D95616" w14:textId="17D8FD37" w:rsidR="00790574" w:rsidRPr="008D46D5" w:rsidRDefault="00BD062F" w:rsidP="00790574">
            <w:pPr>
              <w:spacing w:after="0" w:line="276" w:lineRule="auto"/>
              <w:jc w:val="center"/>
              <w:rPr>
                <w:rFonts w:ascii="Times New Roman" w:hAnsi="Times New Roman" w:cs="Times New Roman"/>
                <w:b/>
              </w:rPr>
            </w:pPr>
            <w:r>
              <w:rPr>
                <w:rFonts w:ascii="Times New Roman" w:hAnsi="Times New Roman" w:cs="Times New Roman"/>
                <w:b/>
              </w:rPr>
              <w:t>21 180</w:t>
            </w:r>
            <w:r w:rsidR="008D46D5" w:rsidRPr="008D46D5">
              <w:rPr>
                <w:rFonts w:ascii="Times New Roman" w:hAnsi="Times New Roman" w:cs="Times New Roman"/>
                <w:b/>
              </w:rPr>
              <w:t>,00</w:t>
            </w:r>
          </w:p>
        </w:tc>
      </w:tr>
    </w:tbl>
    <w:p w14:paraId="12F20C3F" w14:textId="77777777" w:rsidR="00564D79" w:rsidRDefault="00564D79" w:rsidP="00396189">
      <w:pPr>
        <w:pStyle w:val="af2"/>
        <w:tabs>
          <w:tab w:val="clear" w:pos="1134"/>
        </w:tabs>
        <w:spacing w:before="120" w:line="276" w:lineRule="auto"/>
        <w:ind w:left="0" w:firstLine="0"/>
        <w:rPr>
          <w:b/>
          <w:sz w:val="24"/>
          <w:szCs w:val="24"/>
        </w:rPr>
        <w:sectPr w:rsidR="00564D79" w:rsidSect="00653D6D">
          <w:pgSz w:w="16838" w:h="11906" w:orient="landscape"/>
          <w:pgMar w:top="1135" w:right="680" w:bottom="851" w:left="1134" w:header="227" w:footer="227" w:gutter="0"/>
          <w:cols w:space="708"/>
          <w:docGrid w:linePitch="360"/>
        </w:sectPr>
      </w:pPr>
    </w:p>
    <w:p w14:paraId="4533E120" w14:textId="77777777" w:rsidR="00564D79" w:rsidRPr="00470E31" w:rsidRDefault="00564D79" w:rsidP="00564D79">
      <w:pPr>
        <w:spacing w:after="0" w:line="240" w:lineRule="auto"/>
        <w:jc w:val="both"/>
        <w:rPr>
          <w:i/>
          <w:i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64D79" w:rsidRPr="002439BA" w14:paraId="0958296F" w14:textId="77777777" w:rsidTr="00AC5981">
        <w:trPr>
          <w:trHeight w:val="801"/>
        </w:trPr>
        <w:tc>
          <w:tcPr>
            <w:tcW w:w="4248" w:type="dxa"/>
            <w:tcBorders>
              <w:top w:val="nil"/>
              <w:left w:val="nil"/>
              <w:bottom w:val="single" w:sz="4" w:space="0" w:color="auto"/>
              <w:right w:val="nil"/>
            </w:tcBorders>
            <w:shd w:val="clear" w:color="auto" w:fill="auto"/>
          </w:tcPr>
          <w:p w14:paraId="217D592F" w14:textId="77777777" w:rsidR="00564D79" w:rsidRPr="002439BA" w:rsidRDefault="00564D79" w:rsidP="00AC5981">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60D3265B" w14:textId="77777777" w:rsidR="00564D79" w:rsidRPr="0044593B"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1F735970"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273AD224" w14:textId="77777777" w:rsidR="00564D79" w:rsidRDefault="00564D79" w:rsidP="00AC5981">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169C6840" w14:textId="77777777" w:rsidR="00564D79" w:rsidRPr="0044593B" w:rsidRDefault="00564D79" w:rsidP="00AC5981">
            <w:pPr>
              <w:suppressAutoHyphens/>
              <w:spacing w:after="0" w:line="240" w:lineRule="auto"/>
              <w:ind w:left="2124" w:hanging="384"/>
              <w:rPr>
                <w:rFonts w:ascii="Times New Roman" w:hAnsi="Times New Roman" w:cs="Times New Roman"/>
                <w:snapToGrid w:val="0"/>
                <w:sz w:val="23"/>
                <w:szCs w:val="23"/>
              </w:rPr>
            </w:pPr>
          </w:p>
        </w:tc>
      </w:tr>
      <w:tr w:rsidR="00564D79" w:rsidRPr="002439BA" w14:paraId="4A7EC85D" w14:textId="77777777" w:rsidTr="00AC5981">
        <w:trPr>
          <w:trHeight w:val="801"/>
        </w:trPr>
        <w:tc>
          <w:tcPr>
            <w:tcW w:w="4248" w:type="dxa"/>
            <w:tcBorders>
              <w:top w:val="single" w:sz="4" w:space="0" w:color="auto"/>
            </w:tcBorders>
          </w:tcPr>
          <w:p w14:paraId="163A340F"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51EBE7C8" w14:textId="77777777" w:rsidR="00564D79" w:rsidRPr="002439BA" w:rsidRDefault="00564D79" w:rsidP="00AC5981">
            <w:pPr>
              <w:tabs>
                <w:tab w:val="left" w:pos="7938"/>
              </w:tabs>
              <w:jc w:val="center"/>
              <w:rPr>
                <w:rFonts w:ascii="Times New Roman" w:hAnsi="Times New Roman" w:cs="Times New Roman"/>
                <w:b/>
                <w:bCs/>
                <w:snapToGrid w:val="0"/>
              </w:rPr>
            </w:pPr>
          </w:p>
          <w:p w14:paraId="6227D6AB" w14:textId="77777777" w:rsidR="00564D79" w:rsidRPr="002439BA" w:rsidRDefault="00564D79" w:rsidP="00AC5981">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«_____»__________года  №______</w:t>
            </w:r>
          </w:p>
        </w:tc>
        <w:tc>
          <w:tcPr>
            <w:tcW w:w="5358" w:type="dxa"/>
            <w:tcBorders>
              <w:top w:val="single" w:sz="4" w:space="0" w:color="auto"/>
            </w:tcBorders>
          </w:tcPr>
          <w:p w14:paraId="2D63575B" w14:textId="77777777" w:rsidR="00564D79" w:rsidRPr="002439BA" w:rsidRDefault="00564D79" w:rsidP="00AC5981">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571B13DA" w14:textId="77777777" w:rsidR="00564D79" w:rsidRPr="002439BA" w:rsidRDefault="00564D79" w:rsidP="00AC5981">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_______________</w:t>
            </w:r>
            <w:r w:rsidRPr="002439BA">
              <w:rPr>
                <w:rFonts w:ascii="Times New Roman" w:hAnsi="Times New Roman" w:cs="Times New Roman"/>
                <w:b/>
                <w:bCs/>
                <w:i/>
                <w:snapToGrid w:val="0"/>
                <w:highlight w:val="yellow"/>
                <w:shd w:val="clear" w:color="auto" w:fill="FFFF99"/>
              </w:rPr>
              <w:t>[указывается ФИО и должность].</w:t>
            </w:r>
          </w:p>
          <w:p w14:paraId="44D56B36" w14:textId="77777777" w:rsidR="00564D79" w:rsidRPr="002439BA" w:rsidRDefault="00564D79" w:rsidP="00AC5981">
            <w:pPr>
              <w:tabs>
                <w:tab w:val="left" w:pos="7938"/>
              </w:tabs>
              <w:ind w:left="72"/>
              <w:rPr>
                <w:rFonts w:ascii="Times New Roman" w:hAnsi="Times New Roman" w:cs="Times New Roman"/>
                <w:b/>
                <w:bCs/>
                <w:snapToGrid w:val="0"/>
              </w:rPr>
            </w:pPr>
          </w:p>
        </w:tc>
      </w:tr>
    </w:tbl>
    <w:p w14:paraId="7CD97824" w14:textId="77777777" w:rsidR="00564D79" w:rsidRPr="002439BA" w:rsidRDefault="00564D79" w:rsidP="00564D79">
      <w:pPr>
        <w:jc w:val="center"/>
        <w:rPr>
          <w:rFonts w:ascii="Times New Roman" w:hAnsi="Times New Roman" w:cs="Times New Roman"/>
          <w:b/>
        </w:rPr>
      </w:pPr>
    </w:p>
    <w:p w14:paraId="66A71295" w14:textId="77777777" w:rsidR="003A71C0" w:rsidRPr="003A71C0" w:rsidRDefault="003A71C0" w:rsidP="003A71C0">
      <w:pPr>
        <w:spacing w:line="276" w:lineRule="auto"/>
        <w:jc w:val="center"/>
        <w:rPr>
          <w:rFonts w:ascii="Times New Roman" w:hAnsi="Times New Roman" w:cs="Times New Roman"/>
          <w:b/>
          <w:sz w:val="24"/>
          <w:szCs w:val="24"/>
        </w:rPr>
      </w:pPr>
      <w:r w:rsidRPr="003A71C0">
        <w:rPr>
          <w:rFonts w:ascii="Times New Roman" w:hAnsi="Times New Roman" w:cs="Times New Roman"/>
          <w:b/>
          <w:sz w:val="24"/>
          <w:szCs w:val="24"/>
        </w:rPr>
        <w:t>Заявка на участие в закупке, проводимой способом «сравнение цен»</w:t>
      </w:r>
    </w:p>
    <w:p w14:paraId="3280C17C"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108B8658" w14:textId="77777777" w:rsidR="003A71C0" w:rsidRPr="003A71C0" w:rsidRDefault="003A71C0" w:rsidP="003A71C0">
      <w:pPr>
        <w:tabs>
          <w:tab w:val="left" w:pos="7938"/>
        </w:tabs>
        <w:spacing w:line="276" w:lineRule="auto"/>
        <w:ind w:firstLine="4820"/>
        <w:jc w:val="center"/>
        <w:rPr>
          <w:rFonts w:ascii="Times New Roman" w:hAnsi="Times New Roman" w:cs="Times New Roman"/>
          <w:b/>
          <w:bCs/>
          <w:snapToGrid w:val="0"/>
          <w:sz w:val="24"/>
          <w:szCs w:val="24"/>
        </w:rPr>
      </w:pPr>
    </w:p>
    <w:p w14:paraId="53AD9EB5" w14:textId="77777777" w:rsidR="003A71C0" w:rsidRPr="003A71C0" w:rsidRDefault="003A71C0" w:rsidP="003A71C0">
      <w:pPr>
        <w:widowControl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napToGrid w:val="0"/>
          <w:sz w:val="24"/>
          <w:szCs w:val="24"/>
        </w:rPr>
        <w:t>Изучив Приглашение на участие в закупке, проводимой способом «сравнение цен»</w:t>
      </w:r>
      <w:r w:rsidRPr="003A71C0">
        <w:rPr>
          <w:rFonts w:ascii="Times New Roman" w:hAnsi="Times New Roman" w:cs="Times New Roman"/>
          <w:bCs/>
          <w:sz w:val="24"/>
          <w:szCs w:val="24"/>
        </w:rPr>
        <w:t xml:space="preserve"> ________________________________________________________________________________</w:t>
      </w:r>
    </w:p>
    <w:p w14:paraId="46AE5D32"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(полное наименование Участника простой закупки с указанием организационно-правовой формы)</w:t>
      </w:r>
    </w:p>
    <w:p w14:paraId="2A3A200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зарегистрированное по адресу</w:t>
      </w:r>
    </w:p>
    <w:p w14:paraId="12EB96B8"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w:t>
      </w:r>
    </w:p>
    <w:p w14:paraId="7301D314" w14:textId="77777777" w:rsidR="003A71C0" w:rsidRPr="003A71C0" w:rsidRDefault="003A71C0" w:rsidP="003A71C0">
      <w:pPr>
        <w:suppressAutoHyphens/>
        <w:overflowPunct w:val="0"/>
        <w:autoSpaceDE w:val="0"/>
        <w:autoSpaceDN w:val="0"/>
        <w:adjustRightInd w:val="0"/>
        <w:spacing w:line="276" w:lineRule="auto"/>
        <w:jc w:val="center"/>
        <w:rPr>
          <w:rFonts w:ascii="Times New Roman" w:hAnsi="Times New Roman" w:cs="Times New Roman"/>
          <w:bCs/>
          <w:sz w:val="24"/>
          <w:szCs w:val="24"/>
          <w:vertAlign w:val="superscript"/>
        </w:rPr>
      </w:pPr>
      <w:r w:rsidRPr="003A71C0">
        <w:rPr>
          <w:rFonts w:ascii="Times New Roman" w:hAnsi="Times New Roman" w:cs="Times New Roman"/>
          <w:bCs/>
          <w:sz w:val="24"/>
          <w:szCs w:val="24"/>
          <w:vertAlign w:val="superscript"/>
        </w:rPr>
        <w:t>(адрес места нахождения Участника простой закупки)</w:t>
      </w:r>
    </w:p>
    <w:p w14:paraId="280B95FC"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предлагает заключить Договор на:</w:t>
      </w:r>
    </w:p>
    <w:p w14:paraId="5F85B7C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________________________________________________________________________________</w:t>
      </w:r>
    </w:p>
    <w:p w14:paraId="27E8B905" w14:textId="77777777" w:rsidR="003A71C0" w:rsidRPr="003A71C0" w:rsidRDefault="003A71C0" w:rsidP="003A71C0">
      <w:pPr>
        <w:spacing w:line="276" w:lineRule="auto"/>
        <w:jc w:val="center"/>
        <w:rPr>
          <w:rFonts w:ascii="Times New Roman" w:hAnsi="Times New Roman" w:cs="Times New Roman"/>
          <w:sz w:val="24"/>
          <w:szCs w:val="24"/>
          <w:vertAlign w:val="superscript"/>
        </w:rPr>
      </w:pPr>
      <w:r w:rsidRPr="003A71C0">
        <w:rPr>
          <w:rFonts w:ascii="Times New Roman" w:hAnsi="Times New Roman" w:cs="Times New Roman"/>
          <w:sz w:val="24"/>
          <w:szCs w:val="24"/>
          <w:vertAlign w:val="superscript"/>
        </w:rPr>
        <w:t>(предмет договора)</w:t>
      </w:r>
    </w:p>
    <w:p w14:paraId="260EB93A"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 xml:space="preserve">на общую сумму </w:t>
      </w:r>
    </w:p>
    <w:tbl>
      <w:tblPr>
        <w:tblW w:w="0" w:type="auto"/>
        <w:tblLayout w:type="fixed"/>
        <w:tblLook w:val="01E0" w:firstRow="1" w:lastRow="1" w:firstColumn="1" w:lastColumn="1" w:noHBand="0" w:noVBand="0"/>
      </w:tblPr>
      <w:tblGrid>
        <w:gridCol w:w="5211"/>
        <w:gridCol w:w="4422"/>
      </w:tblGrid>
      <w:tr w:rsidR="003A71C0" w:rsidRPr="003A71C0" w14:paraId="28E00253" w14:textId="77777777" w:rsidTr="00AC5981">
        <w:trPr>
          <w:cantSplit/>
        </w:trPr>
        <w:tc>
          <w:tcPr>
            <w:tcW w:w="5211" w:type="dxa"/>
          </w:tcPr>
          <w:p w14:paraId="1DE4B9B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Итоговая стоимость заявки без учета НДС, руб.</w:t>
            </w:r>
          </w:p>
        </w:tc>
        <w:tc>
          <w:tcPr>
            <w:tcW w:w="4422" w:type="dxa"/>
          </w:tcPr>
          <w:p w14:paraId="6AB48A0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2B20EAE4"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(итоговая стоимость, рублей, без учета НДС)</w:t>
            </w:r>
          </w:p>
        </w:tc>
      </w:tr>
      <w:tr w:rsidR="003A71C0" w:rsidRPr="003A71C0" w14:paraId="5457C1E7" w14:textId="77777777" w:rsidTr="00AC5981">
        <w:trPr>
          <w:cantSplit/>
        </w:trPr>
        <w:tc>
          <w:tcPr>
            <w:tcW w:w="5211" w:type="dxa"/>
          </w:tcPr>
          <w:p w14:paraId="34C5E74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кроме того НДС, руб.</w:t>
            </w:r>
          </w:p>
        </w:tc>
        <w:tc>
          <w:tcPr>
            <w:tcW w:w="4422" w:type="dxa"/>
          </w:tcPr>
          <w:p w14:paraId="27470A7B"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___________________________________</w:t>
            </w:r>
          </w:p>
          <w:p w14:paraId="6B69C92D"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bCs/>
                <w:sz w:val="24"/>
                <w:szCs w:val="24"/>
              </w:rPr>
            </w:pPr>
            <w:r w:rsidRPr="003A71C0">
              <w:rPr>
                <w:rFonts w:ascii="Times New Roman" w:hAnsi="Times New Roman" w:cs="Times New Roman"/>
                <w:bCs/>
                <w:sz w:val="24"/>
                <w:szCs w:val="24"/>
                <w:vertAlign w:val="superscript"/>
              </w:rPr>
              <w:t>(НДС по итоговой стоимости, рублей)</w:t>
            </w:r>
          </w:p>
        </w:tc>
      </w:tr>
      <w:tr w:rsidR="003A71C0" w:rsidRPr="003A71C0" w14:paraId="2D427DE6" w14:textId="77777777" w:rsidTr="00AC5981">
        <w:trPr>
          <w:cantSplit/>
        </w:trPr>
        <w:tc>
          <w:tcPr>
            <w:tcW w:w="5211" w:type="dxa"/>
          </w:tcPr>
          <w:p w14:paraId="45B68CD1"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Cs/>
                <w:sz w:val="24"/>
                <w:szCs w:val="24"/>
              </w:rPr>
              <w:t>Итого, стоимость заявки с учетом НДС, руб.</w:t>
            </w:r>
          </w:p>
        </w:tc>
        <w:tc>
          <w:tcPr>
            <w:tcW w:w="4422" w:type="dxa"/>
          </w:tcPr>
          <w:p w14:paraId="0744F5DC" w14:textId="77777777" w:rsidR="003A71C0" w:rsidRPr="003A71C0" w:rsidRDefault="003A71C0" w:rsidP="00AC5981">
            <w:pPr>
              <w:suppressAutoHyphens/>
              <w:overflowPunct w:val="0"/>
              <w:autoSpaceDE w:val="0"/>
              <w:autoSpaceDN w:val="0"/>
              <w:adjustRightInd w:val="0"/>
              <w:spacing w:line="276" w:lineRule="auto"/>
              <w:rPr>
                <w:rFonts w:ascii="Times New Roman" w:hAnsi="Times New Roman" w:cs="Times New Roman"/>
                <w:b/>
                <w:sz w:val="24"/>
                <w:szCs w:val="24"/>
              </w:rPr>
            </w:pPr>
            <w:r w:rsidRPr="003A71C0">
              <w:rPr>
                <w:rFonts w:ascii="Times New Roman" w:hAnsi="Times New Roman" w:cs="Times New Roman"/>
                <w:b/>
                <w:sz w:val="24"/>
                <w:szCs w:val="24"/>
              </w:rPr>
              <w:t>___________________________________</w:t>
            </w:r>
          </w:p>
          <w:p w14:paraId="7B98BAC8" w14:textId="77777777" w:rsidR="003A71C0" w:rsidRPr="003A71C0" w:rsidRDefault="003A71C0" w:rsidP="00AC5981">
            <w:pPr>
              <w:suppressAutoHyphens/>
              <w:overflowPunct w:val="0"/>
              <w:autoSpaceDE w:val="0"/>
              <w:autoSpaceDN w:val="0"/>
              <w:adjustRightInd w:val="0"/>
              <w:spacing w:line="276" w:lineRule="auto"/>
              <w:jc w:val="center"/>
              <w:rPr>
                <w:rFonts w:ascii="Times New Roman" w:hAnsi="Times New Roman" w:cs="Times New Roman"/>
                <w:sz w:val="24"/>
                <w:szCs w:val="24"/>
              </w:rPr>
            </w:pPr>
            <w:r w:rsidRPr="003A71C0">
              <w:rPr>
                <w:rFonts w:ascii="Times New Roman" w:hAnsi="Times New Roman" w:cs="Times New Roman"/>
                <w:sz w:val="24"/>
                <w:szCs w:val="24"/>
                <w:vertAlign w:val="superscript"/>
              </w:rPr>
              <w:t>(полная итоговая стоимость, рублей, с учетом НДС)</w:t>
            </w:r>
          </w:p>
        </w:tc>
      </w:tr>
    </w:tbl>
    <w:p w14:paraId="6AE4A21D" w14:textId="77777777" w:rsidR="003A71C0" w:rsidRPr="003A71C0" w:rsidRDefault="003A71C0" w:rsidP="003A71C0">
      <w:pPr>
        <w:spacing w:before="120"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 xml:space="preserve">В цену продукции включены все налоги и обязательные платежи, все скидки, а также следующие сопутствующие работы (услуги): </w:t>
      </w:r>
      <w:r w:rsidRPr="003A71C0">
        <w:rPr>
          <w:rStyle w:val="ae"/>
          <w:rFonts w:ascii="Times New Roman" w:hAnsi="Times New Roman"/>
          <w:sz w:val="24"/>
          <w:szCs w:val="24"/>
          <w:highlight w:val="yellow"/>
        </w:rPr>
        <w:t>приводится перечень и характеристики сопутствующих работ (услуг), например, упаковка, доставка, пр.</w:t>
      </w:r>
    </w:p>
    <w:p w14:paraId="602C3043" w14:textId="77777777" w:rsidR="003A71C0" w:rsidRPr="003A71C0" w:rsidRDefault="003A71C0" w:rsidP="003A71C0">
      <w:pPr>
        <w:widowControl w:val="0"/>
        <w:spacing w:line="276" w:lineRule="auto"/>
        <w:ind w:firstLine="567"/>
        <w:jc w:val="both"/>
        <w:rPr>
          <w:rFonts w:ascii="Times New Roman" w:hAnsi="Times New Roman" w:cs="Times New Roman"/>
          <w:sz w:val="24"/>
          <w:szCs w:val="24"/>
        </w:rPr>
      </w:pPr>
      <w:r w:rsidRPr="003A71C0">
        <w:rPr>
          <w:rFonts w:ascii="Times New Roman" w:hAnsi="Times New Roman" w:cs="Times New Roman"/>
          <w:sz w:val="24"/>
          <w:szCs w:val="24"/>
        </w:rPr>
        <w:t>Предлагаем поставку следующей продукции: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559"/>
        <w:gridCol w:w="1276"/>
        <w:gridCol w:w="1984"/>
        <w:gridCol w:w="851"/>
        <w:gridCol w:w="850"/>
        <w:gridCol w:w="1418"/>
        <w:gridCol w:w="1417"/>
      </w:tblGrid>
      <w:tr w:rsidR="003A71C0" w:rsidRPr="003A71C0" w14:paraId="4416C2DE" w14:textId="77777777" w:rsidTr="00AC5981">
        <w:tc>
          <w:tcPr>
            <w:tcW w:w="568" w:type="dxa"/>
          </w:tcPr>
          <w:p w14:paraId="1A4472C1" w14:textId="77777777" w:rsidR="003A71C0" w:rsidRPr="003A71C0" w:rsidRDefault="003A71C0" w:rsidP="00AC5981">
            <w:pPr>
              <w:pStyle w:val="aff2"/>
              <w:keepNext w:val="0"/>
              <w:widowControl w:val="0"/>
              <w:spacing w:before="0" w:after="0" w:line="276" w:lineRule="auto"/>
              <w:jc w:val="center"/>
              <w:rPr>
                <w:sz w:val="24"/>
                <w:szCs w:val="24"/>
              </w:rPr>
            </w:pPr>
            <w:r w:rsidRPr="003A71C0">
              <w:rPr>
                <w:sz w:val="24"/>
                <w:szCs w:val="24"/>
              </w:rPr>
              <w:t xml:space="preserve">№ </w:t>
            </w:r>
            <w:r w:rsidRPr="003A71C0">
              <w:rPr>
                <w:sz w:val="24"/>
                <w:szCs w:val="24"/>
              </w:rPr>
              <w:lastRenderedPageBreak/>
              <w:t>п/п</w:t>
            </w:r>
          </w:p>
        </w:tc>
        <w:tc>
          <w:tcPr>
            <w:tcW w:w="1559" w:type="dxa"/>
          </w:tcPr>
          <w:p w14:paraId="4EF3059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Наименова</w:t>
            </w:r>
            <w:r w:rsidRPr="003A71C0">
              <w:rPr>
                <w:sz w:val="24"/>
                <w:szCs w:val="24"/>
              </w:rPr>
              <w:lastRenderedPageBreak/>
              <w:t>ние продукции</w:t>
            </w:r>
          </w:p>
        </w:tc>
        <w:tc>
          <w:tcPr>
            <w:tcW w:w="1276" w:type="dxa"/>
          </w:tcPr>
          <w:p w14:paraId="5C2B5E6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Тип/мар</w:t>
            </w:r>
            <w:r w:rsidRPr="003A71C0">
              <w:rPr>
                <w:sz w:val="24"/>
                <w:szCs w:val="24"/>
              </w:rPr>
              <w:lastRenderedPageBreak/>
              <w:t xml:space="preserve">ка </w:t>
            </w:r>
          </w:p>
        </w:tc>
        <w:tc>
          <w:tcPr>
            <w:tcW w:w="1984" w:type="dxa"/>
          </w:tcPr>
          <w:p w14:paraId="06D0A33B"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Производитель, </w:t>
            </w:r>
            <w:r w:rsidRPr="003A71C0">
              <w:rPr>
                <w:sz w:val="24"/>
                <w:szCs w:val="24"/>
              </w:rPr>
              <w:lastRenderedPageBreak/>
              <w:t>страна происхождения</w:t>
            </w:r>
          </w:p>
        </w:tc>
        <w:tc>
          <w:tcPr>
            <w:tcW w:w="851" w:type="dxa"/>
          </w:tcPr>
          <w:p w14:paraId="0D12C8CE"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Ед. </w:t>
            </w:r>
            <w:r w:rsidRPr="003A71C0">
              <w:rPr>
                <w:sz w:val="24"/>
                <w:szCs w:val="24"/>
              </w:rPr>
              <w:lastRenderedPageBreak/>
              <w:t>изм.</w:t>
            </w:r>
          </w:p>
        </w:tc>
        <w:tc>
          <w:tcPr>
            <w:tcW w:w="850" w:type="dxa"/>
          </w:tcPr>
          <w:p w14:paraId="24AE4D6C"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Кол-</w:t>
            </w:r>
            <w:r w:rsidRPr="003A71C0">
              <w:rPr>
                <w:sz w:val="24"/>
                <w:szCs w:val="24"/>
              </w:rPr>
              <w:lastRenderedPageBreak/>
              <w:t>во</w:t>
            </w:r>
          </w:p>
        </w:tc>
        <w:tc>
          <w:tcPr>
            <w:tcW w:w="1418" w:type="dxa"/>
          </w:tcPr>
          <w:p w14:paraId="4DDCDFC1"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Цена </w:t>
            </w:r>
            <w:r w:rsidRPr="003A71C0">
              <w:rPr>
                <w:sz w:val="24"/>
                <w:szCs w:val="24"/>
              </w:rPr>
              <w:lastRenderedPageBreak/>
              <w:t>единицы, руб. (без НДС)</w:t>
            </w:r>
          </w:p>
        </w:tc>
        <w:tc>
          <w:tcPr>
            <w:tcW w:w="1417" w:type="dxa"/>
          </w:tcPr>
          <w:p w14:paraId="2D80DFCF" w14:textId="77777777" w:rsidR="003A71C0" w:rsidRPr="003A71C0" w:rsidRDefault="003A71C0" w:rsidP="00AC5981">
            <w:pPr>
              <w:pStyle w:val="aff2"/>
              <w:spacing w:before="0" w:after="0" w:line="276" w:lineRule="auto"/>
              <w:jc w:val="center"/>
              <w:rPr>
                <w:sz w:val="24"/>
                <w:szCs w:val="24"/>
              </w:rPr>
            </w:pPr>
            <w:r w:rsidRPr="003A71C0">
              <w:rPr>
                <w:sz w:val="24"/>
                <w:szCs w:val="24"/>
              </w:rPr>
              <w:lastRenderedPageBreak/>
              <w:t xml:space="preserve">Общая </w:t>
            </w:r>
            <w:r w:rsidRPr="003A71C0">
              <w:rPr>
                <w:sz w:val="24"/>
                <w:szCs w:val="24"/>
              </w:rPr>
              <w:lastRenderedPageBreak/>
              <w:t>цена, руб. (без НДС)</w:t>
            </w:r>
          </w:p>
        </w:tc>
      </w:tr>
      <w:tr w:rsidR="003A71C0" w:rsidRPr="003A71C0" w14:paraId="3CE33528" w14:textId="77777777" w:rsidTr="00AC5981">
        <w:tc>
          <w:tcPr>
            <w:tcW w:w="568" w:type="dxa"/>
            <w:vAlign w:val="center"/>
          </w:tcPr>
          <w:p w14:paraId="383EA11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lastRenderedPageBreak/>
              <w:t>1</w:t>
            </w:r>
          </w:p>
        </w:tc>
        <w:tc>
          <w:tcPr>
            <w:tcW w:w="1559" w:type="dxa"/>
          </w:tcPr>
          <w:p w14:paraId="55B75635" w14:textId="77777777" w:rsidR="003A71C0" w:rsidRPr="003A71C0" w:rsidRDefault="003A71C0" w:rsidP="00AC5981">
            <w:pPr>
              <w:pStyle w:val="aff0"/>
              <w:spacing w:before="0" w:after="0" w:line="276" w:lineRule="auto"/>
            </w:pPr>
          </w:p>
        </w:tc>
        <w:tc>
          <w:tcPr>
            <w:tcW w:w="1276" w:type="dxa"/>
          </w:tcPr>
          <w:p w14:paraId="75732171" w14:textId="77777777" w:rsidR="003A71C0" w:rsidRPr="003A71C0" w:rsidRDefault="003A71C0" w:rsidP="00AC5981">
            <w:pPr>
              <w:pStyle w:val="aff0"/>
              <w:spacing w:before="0" w:after="0" w:line="276" w:lineRule="auto"/>
              <w:jc w:val="center"/>
            </w:pPr>
          </w:p>
        </w:tc>
        <w:tc>
          <w:tcPr>
            <w:tcW w:w="1984" w:type="dxa"/>
          </w:tcPr>
          <w:p w14:paraId="5CD6E55C" w14:textId="77777777" w:rsidR="003A71C0" w:rsidRPr="003A71C0" w:rsidRDefault="003A71C0" w:rsidP="00AC5981">
            <w:pPr>
              <w:pStyle w:val="aff0"/>
              <w:spacing w:before="0" w:after="0" w:line="276" w:lineRule="auto"/>
              <w:jc w:val="center"/>
            </w:pPr>
          </w:p>
        </w:tc>
        <w:tc>
          <w:tcPr>
            <w:tcW w:w="851" w:type="dxa"/>
          </w:tcPr>
          <w:p w14:paraId="3B29D742" w14:textId="77777777" w:rsidR="003A71C0" w:rsidRPr="003A71C0" w:rsidRDefault="003A71C0" w:rsidP="00AC5981">
            <w:pPr>
              <w:pStyle w:val="aff0"/>
              <w:spacing w:before="0" w:after="0" w:line="276" w:lineRule="auto"/>
              <w:jc w:val="center"/>
            </w:pPr>
          </w:p>
        </w:tc>
        <w:tc>
          <w:tcPr>
            <w:tcW w:w="850" w:type="dxa"/>
          </w:tcPr>
          <w:p w14:paraId="4F33DAD7" w14:textId="77777777" w:rsidR="003A71C0" w:rsidRPr="003A71C0" w:rsidRDefault="003A71C0" w:rsidP="00AC5981">
            <w:pPr>
              <w:pStyle w:val="aff0"/>
              <w:spacing w:before="0" w:after="0" w:line="276" w:lineRule="auto"/>
              <w:jc w:val="center"/>
            </w:pPr>
          </w:p>
        </w:tc>
        <w:tc>
          <w:tcPr>
            <w:tcW w:w="1418" w:type="dxa"/>
          </w:tcPr>
          <w:p w14:paraId="135F381C" w14:textId="77777777" w:rsidR="003A71C0" w:rsidRPr="003A71C0" w:rsidRDefault="003A71C0" w:rsidP="00AC5981">
            <w:pPr>
              <w:pStyle w:val="aff0"/>
              <w:spacing w:before="0" w:after="0" w:line="276" w:lineRule="auto"/>
              <w:jc w:val="center"/>
            </w:pPr>
          </w:p>
        </w:tc>
        <w:tc>
          <w:tcPr>
            <w:tcW w:w="1417" w:type="dxa"/>
          </w:tcPr>
          <w:p w14:paraId="46F84105" w14:textId="77777777" w:rsidR="003A71C0" w:rsidRPr="003A71C0" w:rsidRDefault="003A71C0" w:rsidP="00AC5981">
            <w:pPr>
              <w:pStyle w:val="aff0"/>
              <w:spacing w:before="0" w:after="0" w:line="276" w:lineRule="auto"/>
              <w:jc w:val="center"/>
            </w:pPr>
          </w:p>
        </w:tc>
      </w:tr>
      <w:tr w:rsidR="003A71C0" w:rsidRPr="003A71C0" w14:paraId="3EA48B5B" w14:textId="77777777" w:rsidTr="00AC5981">
        <w:tc>
          <w:tcPr>
            <w:tcW w:w="568" w:type="dxa"/>
            <w:vAlign w:val="center"/>
          </w:tcPr>
          <w:p w14:paraId="737B1F49"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2</w:t>
            </w:r>
          </w:p>
        </w:tc>
        <w:tc>
          <w:tcPr>
            <w:tcW w:w="1559" w:type="dxa"/>
          </w:tcPr>
          <w:p w14:paraId="556C38F7" w14:textId="77777777" w:rsidR="003A71C0" w:rsidRPr="003A71C0" w:rsidRDefault="003A71C0" w:rsidP="00AC5981">
            <w:pPr>
              <w:pStyle w:val="aff0"/>
              <w:spacing w:before="0" w:after="0" w:line="276" w:lineRule="auto"/>
            </w:pPr>
          </w:p>
        </w:tc>
        <w:tc>
          <w:tcPr>
            <w:tcW w:w="1276" w:type="dxa"/>
          </w:tcPr>
          <w:p w14:paraId="33D248E7" w14:textId="77777777" w:rsidR="003A71C0" w:rsidRPr="003A71C0" w:rsidRDefault="003A71C0" w:rsidP="00AC5981">
            <w:pPr>
              <w:pStyle w:val="aff0"/>
              <w:spacing w:before="0" w:after="0" w:line="276" w:lineRule="auto"/>
              <w:jc w:val="center"/>
            </w:pPr>
          </w:p>
        </w:tc>
        <w:tc>
          <w:tcPr>
            <w:tcW w:w="1984" w:type="dxa"/>
          </w:tcPr>
          <w:p w14:paraId="25439259" w14:textId="77777777" w:rsidR="003A71C0" w:rsidRPr="003A71C0" w:rsidRDefault="003A71C0" w:rsidP="00AC5981">
            <w:pPr>
              <w:pStyle w:val="aff0"/>
              <w:spacing w:before="0" w:after="0" w:line="276" w:lineRule="auto"/>
              <w:jc w:val="center"/>
            </w:pPr>
          </w:p>
        </w:tc>
        <w:tc>
          <w:tcPr>
            <w:tcW w:w="851" w:type="dxa"/>
          </w:tcPr>
          <w:p w14:paraId="2C521E4D" w14:textId="77777777" w:rsidR="003A71C0" w:rsidRPr="003A71C0" w:rsidRDefault="003A71C0" w:rsidP="00AC5981">
            <w:pPr>
              <w:pStyle w:val="aff0"/>
              <w:spacing w:before="0" w:after="0" w:line="276" w:lineRule="auto"/>
              <w:jc w:val="center"/>
            </w:pPr>
          </w:p>
        </w:tc>
        <w:tc>
          <w:tcPr>
            <w:tcW w:w="850" w:type="dxa"/>
          </w:tcPr>
          <w:p w14:paraId="65612BC3" w14:textId="77777777" w:rsidR="003A71C0" w:rsidRPr="003A71C0" w:rsidRDefault="003A71C0" w:rsidP="00AC5981">
            <w:pPr>
              <w:pStyle w:val="aff0"/>
              <w:spacing w:before="0" w:after="0" w:line="276" w:lineRule="auto"/>
              <w:jc w:val="center"/>
            </w:pPr>
          </w:p>
        </w:tc>
        <w:tc>
          <w:tcPr>
            <w:tcW w:w="1418" w:type="dxa"/>
          </w:tcPr>
          <w:p w14:paraId="5BD8D618" w14:textId="77777777" w:rsidR="003A71C0" w:rsidRPr="003A71C0" w:rsidRDefault="003A71C0" w:rsidP="00AC5981">
            <w:pPr>
              <w:pStyle w:val="aff0"/>
              <w:spacing w:before="0" w:after="0" w:line="276" w:lineRule="auto"/>
              <w:jc w:val="center"/>
            </w:pPr>
          </w:p>
        </w:tc>
        <w:tc>
          <w:tcPr>
            <w:tcW w:w="1417" w:type="dxa"/>
          </w:tcPr>
          <w:p w14:paraId="289A3308" w14:textId="77777777" w:rsidR="003A71C0" w:rsidRPr="003A71C0" w:rsidRDefault="003A71C0" w:rsidP="00AC5981">
            <w:pPr>
              <w:pStyle w:val="aff0"/>
              <w:spacing w:before="0" w:after="0" w:line="276" w:lineRule="auto"/>
              <w:jc w:val="center"/>
            </w:pPr>
          </w:p>
        </w:tc>
      </w:tr>
      <w:tr w:rsidR="003A71C0" w:rsidRPr="003A71C0" w14:paraId="5EAD16D7" w14:textId="77777777" w:rsidTr="00AC5981">
        <w:tc>
          <w:tcPr>
            <w:tcW w:w="568" w:type="dxa"/>
            <w:vAlign w:val="center"/>
          </w:tcPr>
          <w:p w14:paraId="4982E68B" w14:textId="77777777" w:rsidR="003A71C0" w:rsidRPr="003A71C0" w:rsidRDefault="003A71C0" w:rsidP="00AC5981">
            <w:pPr>
              <w:spacing w:line="276" w:lineRule="auto"/>
              <w:jc w:val="center"/>
              <w:rPr>
                <w:rFonts w:ascii="Times New Roman" w:hAnsi="Times New Roman" w:cs="Times New Roman"/>
                <w:sz w:val="24"/>
                <w:szCs w:val="24"/>
              </w:rPr>
            </w:pPr>
            <w:r w:rsidRPr="003A71C0">
              <w:rPr>
                <w:rFonts w:ascii="Times New Roman" w:hAnsi="Times New Roman" w:cs="Times New Roman"/>
                <w:sz w:val="24"/>
                <w:szCs w:val="24"/>
              </w:rPr>
              <w:t>3</w:t>
            </w:r>
          </w:p>
        </w:tc>
        <w:tc>
          <w:tcPr>
            <w:tcW w:w="1559" w:type="dxa"/>
          </w:tcPr>
          <w:p w14:paraId="3DD33D16" w14:textId="77777777" w:rsidR="003A71C0" w:rsidRPr="003A71C0" w:rsidRDefault="003A71C0" w:rsidP="00AC5981">
            <w:pPr>
              <w:pStyle w:val="aff0"/>
              <w:spacing w:before="0" w:after="0" w:line="276" w:lineRule="auto"/>
            </w:pPr>
          </w:p>
        </w:tc>
        <w:tc>
          <w:tcPr>
            <w:tcW w:w="1276" w:type="dxa"/>
          </w:tcPr>
          <w:p w14:paraId="6BDB3F9E" w14:textId="77777777" w:rsidR="003A71C0" w:rsidRPr="003A71C0" w:rsidRDefault="003A71C0" w:rsidP="00AC5981">
            <w:pPr>
              <w:pStyle w:val="aff0"/>
              <w:spacing w:before="0" w:after="0" w:line="276" w:lineRule="auto"/>
              <w:jc w:val="center"/>
            </w:pPr>
          </w:p>
        </w:tc>
        <w:tc>
          <w:tcPr>
            <w:tcW w:w="1984" w:type="dxa"/>
          </w:tcPr>
          <w:p w14:paraId="55248D4E" w14:textId="77777777" w:rsidR="003A71C0" w:rsidRPr="003A71C0" w:rsidRDefault="003A71C0" w:rsidP="00AC5981">
            <w:pPr>
              <w:pStyle w:val="aff0"/>
              <w:spacing w:before="0" w:after="0" w:line="276" w:lineRule="auto"/>
              <w:jc w:val="center"/>
            </w:pPr>
          </w:p>
        </w:tc>
        <w:tc>
          <w:tcPr>
            <w:tcW w:w="851" w:type="dxa"/>
          </w:tcPr>
          <w:p w14:paraId="764DBB61" w14:textId="77777777" w:rsidR="003A71C0" w:rsidRPr="003A71C0" w:rsidRDefault="003A71C0" w:rsidP="00AC5981">
            <w:pPr>
              <w:pStyle w:val="aff0"/>
              <w:spacing w:before="0" w:after="0" w:line="276" w:lineRule="auto"/>
              <w:jc w:val="center"/>
            </w:pPr>
          </w:p>
        </w:tc>
        <w:tc>
          <w:tcPr>
            <w:tcW w:w="850" w:type="dxa"/>
          </w:tcPr>
          <w:p w14:paraId="1F1A7479" w14:textId="77777777" w:rsidR="003A71C0" w:rsidRPr="003A71C0" w:rsidRDefault="003A71C0" w:rsidP="00AC5981">
            <w:pPr>
              <w:pStyle w:val="aff0"/>
              <w:spacing w:before="0" w:after="0" w:line="276" w:lineRule="auto"/>
              <w:jc w:val="center"/>
            </w:pPr>
          </w:p>
        </w:tc>
        <w:tc>
          <w:tcPr>
            <w:tcW w:w="1418" w:type="dxa"/>
          </w:tcPr>
          <w:p w14:paraId="54F2FFBA" w14:textId="77777777" w:rsidR="003A71C0" w:rsidRPr="003A71C0" w:rsidRDefault="003A71C0" w:rsidP="00AC5981">
            <w:pPr>
              <w:pStyle w:val="aff0"/>
              <w:spacing w:before="0" w:after="0" w:line="276" w:lineRule="auto"/>
              <w:jc w:val="center"/>
            </w:pPr>
          </w:p>
        </w:tc>
        <w:tc>
          <w:tcPr>
            <w:tcW w:w="1417" w:type="dxa"/>
          </w:tcPr>
          <w:p w14:paraId="09495E23" w14:textId="77777777" w:rsidR="003A71C0" w:rsidRPr="003A71C0" w:rsidRDefault="003A71C0" w:rsidP="00AC5981">
            <w:pPr>
              <w:pStyle w:val="aff0"/>
              <w:spacing w:before="0" w:after="0" w:line="276" w:lineRule="auto"/>
              <w:jc w:val="center"/>
            </w:pPr>
          </w:p>
        </w:tc>
      </w:tr>
      <w:tr w:rsidR="003A71C0" w:rsidRPr="003A71C0" w14:paraId="4807B36A" w14:textId="77777777" w:rsidTr="00AC5981">
        <w:tc>
          <w:tcPr>
            <w:tcW w:w="568" w:type="dxa"/>
            <w:vAlign w:val="center"/>
          </w:tcPr>
          <w:p w14:paraId="315223CD" w14:textId="77777777" w:rsidR="003A71C0" w:rsidRPr="003A71C0" w:rsidRDefault="003A71C0" w:rsidP="00AC5981">
            <w:pPr>
              <w:pStyle w:val="aff0"/>
              <w:spacing w:before="0" w:after="0" w:line="276" w:lineRule="auto"/>
              <w:jc w:val="center"/>
            </w:pPr>
            <w:r w:rsidRPr="003A71C0">
              <w:t>…</w:t>
            </w:r>
          </w:p>
        </w:tc>
        <w:tc>
          <w:tcPr>
            <w:tcW w:w="1559" w:type="dxa"/>
          </w:tcPr>
          <w:p w14:paraId="37344651" w14:textId="77777777" w:rsidR="003A71C0" w:rsidRPr="003A71C0" w:rsidRDefault="003A71C0" w:rsidP="00AC5981">
            <w:pPr>
              <w:pStyle w:val="aff0"/>
              <w:spacing w:before="0" w:after="0" w:line="276" w:lineRule="auto"/>
            </w:pPr>
          </w:p>
        </w:tc>
        <w:tc>
          <w:tcPr>
            <w:tcW w:w="1276" w:type="dxa"/>
          </w:tcPr>
          <w:p w14:paraId="6B7A58E8" w14:textId="77777777" w:rsidR="003A71C0" w:rsidRPr="003A71C0" w:rsidRDefault="003A71C0" w:rsidP="00AC5981">
            <w:pPr>
              <w:pStyle w:val="aff0"/>
              <w:spacing w:before="0" w:after="0" w:line="276" w:lineRule="auto"/>
              <w:jc w:val="center"/>
            </w:pPr>
          </w:p>
        </w:tc>
        <w:tc>
          <w:tcPr>
            <w:tcW w:w="1984" w:type="dxa"/>
          </w:tcPr>
          <w:p w14:paraId="4FB1A10F" w14:textId="77777777" w:rsidR="003A71C0" w:rsidRPr="003A71C0" w:rsidRDefault="003A71C0" w:rsidP="00AC5981">
            <w:pPr>
              <w:pStyle w:val="aff0"/>
              <w:spacing w:before="0" w:after="0" w:line="276" w:lineRule="auto"/>
              <w:jc w:val="center"/>
            </w:pPr>
          </w:p>
        </w:tc>
        <w:tc>
          <w:tcPr>
            <w:tcW w:w="851" w:type="dxa"/>
          </w:tcPr>
          <w:p w14:paraId="6C7CA220" w14:textId="77777777" w:rsidR="003A71C0" w:rsidRPr="003A71C0" w:rsidRDefault="003A71C0" w:rsidP="00AC5981">
            <w:pPr>
              <w:pStyle w:val="aff0"/>
              <w:spacing w:before="0" w:after="0" w:line="276" w:lineRule="auto"/>
              <w:jc w:val="center"/>
            </w:pPr>
          </w:p>
        </w:tc>
        <w:tc>
          <w:tcPr>
            <w:tcW w:w="850" w:type="dxa"/>
          </w:tcPr>
          <w:p w14:paraId="04649220" w14:textId="77777777" w:rsidR="003A71C0" w:rsidRPr="003A71C0" w:rsidRDefault="003A71C0" w:rsidP="00AC5981">
            <w:pPr>
              <w:pStyle w:val="aff0"/>
              <w:spacing w:before="0" w:after="0" w:line="276" w:lineRule="auto"/>
              <w:jc w:val="center"/>
            </w:pPr>
          </w:p>
        </w:tc>
        <w:tc>
          <w:tcPr>
            <w:tcW w:w="1418" w:type="dxa"/>
          </w:tcPr>
          <w:p w14:paraId="214689B4" w14:textId="77777777" w:rsidR="003A71C0" w:rsidRPr="003A71C0" w:rsidRDefault="003A71C0" w:rsidP="00AC5981">
            <w:pPr>
              <w:pStyle w:val="aff0"/>
              <w:spacing w:before="0" w:after="0" w:line="276" w:lineRule="auto"/>
              <w:jc w:val="center"/>
            </w:pPr>
          </w:p>
        </w:tc>
        <w:tc>
          <w:tcPr>
            <w:tcW w:w="1417" w:type="dxa"/>
          </w:tcPr>
          <w:p w14:paraId="2A1D7B16" w14:textId="77777777" w:rsidR="003A71C0" w:rsidRPr="003A71C0" w:rsidRDefault="003A71C0" w:rsidP="00AC5981">
            <w:pPr>
              <w:pStyle w:val="aff0"/>
              <w:spacing w:before="0" w:after="0" w:line="276" w:lineRule="auto"/>
              <w:jc w:val="center"/>
            </w:pPr>
          </w:p>
        </w:tc>
      </w:tr>
      <w:tr w:rsidR="003A71C0" w:rsidRPr="003A71C0" w14:paraId="6885E56B" w14:textId="77777777" w:rsidTr="00AC5981">
        <w:tc>
          <w:tcPr>
            <w:tcW w:w="6238" w:type="dxa"/>
            <w:gridSpan w:val="5"/>
          </w:tcPr>
          <w:p w14:paraId="6A7ABABA" w14:textId="77777777" w:rsidR="003A71C0" w:rsidRPr="003A71C0" w:rsidRDefault="003A71C0" w:rsidP="00AC5981">
            <w:pPr>
              <w:pStyle w:val="aff0"/>
              <w:spacing w:before="0" w:after="0" w:line="276" w:lineRule="auto"/>
              <w:jc w:val="right"/>
              <w:rPr>
                <w:b/>
              </w:rPr>
            </w:pPr>
            <w:r w:rsidRPr="003A71C0">
              <w:rPr>
                <w:b/>
              </w:rPr>
              <w:t>ИТОГО</w:t>
            </w:r>
          </w:p>
        </w:tc>
        <w:tc>
          <w:tcPr>
            <w:tcW w:w="850" w:type="dxa"/>
          </w:tcPr>
          <w:p w14:paraId="015A6DE1" w14:textId="77777777" w:rsidR="003A71C0" w:rsidRPr="003A71C0" w:rsidRDefault="003A71C0" w:rsidP="00AC5981">
            <w:pPr>
              <w:pStyle w:val="aff0"/>
              <w:spacing w:before="0" w:after="0" w:line="276" w:lineRule="auto"/>
              <w:jc w:val="center"/>
              <w:rPr>
                <w:b/>
              </w:rPr>
            </w:pPr>
          </w:p>
        </w:tc>
        <w:tc>
          <w:tcPr>
            <w:tcW w:w="1418" w:type="dxa"/>
          </w:tcPr>
          <w:p w14:paraId="05361155" w14:textId="77777777" w:rsidR="003A71C0" w:rsidRPr="003A71C0" w:rsidRDefault="003A71C0" w:rsidP="00AC5981">
            <w:pPr>
              <w:pStyle w:val="aff0"/>
              <w:spacing w:before="0" w:after="0" w:line="276" w:lineRule="auto"/>
              <w:jc w:val="center"/>
              <w:rPr>
                <w:b/>
              </w:rPr>
            </w:pPr>
          </w:p>
        </w:tc>
        <w:tc>
          <w:tcPr>
            <w:tcW w:w="1417" w:type="dxa"/>
          </w:tcPr>
          <w:p w14:paraId="06438D06" w14:textId="77777777" w:rsidR="003A71C0" w:rsidRPr="003A71C0" w:rsidRDefault="003A71C0" w:rsidP="00AC5981">
            <w:pPr>
              <w:pStyle w:val="aff0"/>
              <w:spacing w:before="0" w:after="0" w:line="276" w:lineRule="auto"/>
              <w:jc w:val="center"/>
              <w:rPr>
                <w:b/>
              </w:rPr>
            </w:pPr>
          </w:p>
        </w:tc>
      </w:tr>
      <w:tr w:rsidR="003A71C0" w:rsidRPr="003A71C0" w14:paraId="18289D79" w14:textId="77777777" w:rsidTr="00AC5981">
        <w:tc>
          <w:tcPr>
            <w:tcW w:w="6238" w:type="dxa"/>
            <w:gridSpan w:val="5"/>
          </w:tcPr>
          <w:p w14:paraId="73BF2A50" w14:textId="77777777" w:rsidR="003A71C0" w:rsidRPr="003A71C0" w:rsidRDefault="003A71C0" w:rsidP="00AC5981">
            <w:pPr>
              <w:pStyle w:val="aff0"/>
              <w:spacing w:before="0" w:after="0" w:line="276" w:lineRule="auto"/>
              <w:jc w:val="right"/>
              <w:rPr>
                <w:b/>
              </w:rPr>
            </w:pPr>
            <w:r w:rsidRPr="003A71C0">
              <w:rPr>
                <w:b/>
              </w:rPr>
              <w:t xml:space="preserve">кроме того, НДС </w:t>
            </w:r>
            <w:r w:rsidRPr="003A71C0">
              <w:rPr>
                <w:b/>
                <w:highlight w:val="yellow"/>
              </w:rPr>
              <w:t>____</w:t>
            </w:r>
            <w:r w:rsidRPr="003A71C0">
              <w:rPr>
                <w:b/>
              </w:rPr>
              <w:t xml:space="preserve"> %</w:t>
            </w:r>
          </w:p>
        </w:tc>
        <w:tc>
          <w:tcPr>
            <w:tcW w:w="850" w:type="dxa"/>
          </w:tcPr>
          <w:p w14:paraId="07C731C8"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7FCD7CBA"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0936D8D2" w14:textId="77777777" w:rsidR="003A71C0" w:rsidRPr="003A71C0" w:rsidRDefault="003A71C0" w:rsidP="00AC5981">
            <w:pPr>
              <w:pStyle w:val="aff0"/>
              <w:spacing w:before="0" w:after="0" w:line="276" w:lineRule="auto"/>
              <w:jc w:val="center"/>
              <w:rPr>
                <w:b/>
              </w:rPr>
            </w:pPr>
          </w:p>
        </w:tc>
      </w:tr>
      <w:tr w:rsidR="003A71C0" w:rsidRPr="003A71C0" w14:paraId="64E98D51" w14:textId="77777777" w:rsidTr="00AC5981">
        <w:tc>
          <w:tcPr>
            <w:tcW w:w="6238" w:type="dxa"/>
            <w:gridSpan w:val="5"/>
          </w:tcPr>
          <w:p w14:paraId="692DF2BC" w14:textId="77777777" w:rsidR="003A71C0" w:rsidRPr="003A71C0" w:rsidRDefault="003A71C0" w:rsidP="00AC5981">
            <w:pPr>
              <w:pStyle w:val="aff0"/>
              <w:spacing w:before="0" w:after="0" w:line="276" w:lineRule="auto"/>
              <w:jc w:val="right"/>
              <w:rPr>
                <w:b/>
              </w:rPr>
            </w:pPr>
            <w:r w:rsidRPr="003A71C0">
              <w:rPr>
                <w:b/>
              </w:rPr>
              <w:t>ИТОГО с учетом НДС</w:t>
            </w:r>
          </w:p>
        </w:tc>
        <w:tc>
          <w:tcPr>
            <w:tcW w:w="850" w:type="dxa"/>
          </w:tcPr>
          <w:p w14:paraId="22C616F3" w14:textId="77777777" w:rsidR="003A71C0" w:rsidRPr="003A71C0" w:rsidRDefault="003A71C0" w:rsidP="00AC5981">
            <w:pPr>
              <w:pStyle w:val="aff0"/>
              <w:spacing w:before="0" w:after="0" w:line="276" w:lineRule="auto"/>
              <w:jc w:val="center"/>
              <w:rPr>
                <w:b/>
              </w:rPr>
            </w:pPr>
            <w:r w:rsidRPr="003A71C0">
              <w:rPr>
                <w:b/>
              </w:rPr>
              <w:t>Х</w:t>
            </w:r>
          </w:p>
        </w:tc>
        <w:tc>
          <w:tcPr>
            <w:tcW w:w="1418" w:type="dxa"/>
          </w:tcPr>
          <w:p w14:paraId="246B3D66" w14:textId="77777777" w:rsidR="003A71C0" w:rsidRPr="003A71C0" w:rsidRDefault="003A71C0" w:rsidP="00AC5981">
            <w:pPr>
              <w:pStyle w:val="aff0"/>
              <w:spacing w:before="0" w:after="0" w:line="276" w:lineRule="auto"/>
              <w:jc w:val="center"/>
              <w:rPr>
                <w:b/>
              </w:rPr>
            </w:pPr>
            <w:r w:rsidRPr="003A71C0">
              <w:rPr>
                <w:b/>
              </w:rPr>
              <w:t>Х</w:t>
            </w:r>
          </w:p>
        </w:tc>
        <w:tc>
          <w:tcPr>
            <w:tcW w:w="1417" w:type="dxa"/>
          </w:tcPr>
          <w:p w14:paraId="411F32B8" w14:textId="77777777" w:rsidR="003A71C0" w:rsidRPr="003A71C0" w:rsidRDefault="003A71C0" w:rsidP="00AC5981">
            <w:pPr>
              <w:pStyle w:val="aff0"/>
              <w:spacing w:before="0" w:after="0" w:line="276" w:lineRule="auto"/>
              <w:jc w:val="center"/>
              <w:rPr>
                <w:b/>
              </w:rPr>
            </w:pPr>
          </w:p>
        </w:tc>
      </w:tr>
    </w:tbl>
    <w:p w14:paraId="6EDF3969" w14:textId="77777777" w:rsidR="003A71C0" w:rsidRPr="003A71C0" w:rsidRDefault="003A71C0" w:rsidP="003A71C0">
      <w:pPr>
        <w:suppressAutoHyphens/>
        <w:overflowPunct w:val="0"/>
        <w:autoSpaceDE w:val="0"/>
        <w:autoSpaceDN w:val="0"/>
        <w:adjustRightInd w:val="0"/>
        <w:spacing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Срок поставок: </w:t>
      </w:r>
    </w:p>
    <w:p w14:paraId="04AA5AF2" w14:textId="77777777" w:rsidR="003A71C0" w:rsidRPr="003A71C0" w:rsidRDefault="003A71C0" w:rsidP="003A71C0">
      <w:pPr>
        <w:suppressAutoHyphens/>
        <w:overflowPunct w:val="0"/>
        <w:autoSpaceDE w:val="0"/>
        <w:autoSpaceDN w:val="0"/>
        <w:adjustRightInd w:val="0"/>
        <w:spacing w:line="276" w:lineRule="auto"/>
        <w:rPr>
          <w:rFonts w:ascii="Times New Roman" w:hAnsi="Times New Roman" w:cs="Times New Roman"/>
          <w:bCs/>
          <w:sz w:val="24"/>
          <w:szCs w:val="24"/>
        </w:rPr>
      </w:pPr>
      <w:r w:rsidRPr="003A71C0">
        <w:rPr>
          <w:rFonts w:ascii="Times New Roman" w:hAnsi="Times New Roman" w:cs="Times New Roman"/>
          <w:bCs/>
          <w:sz w:val="24"/>
          <w:szCs w:val="24"/>
        </w:rPr>
        <w:t>Начало поставок ________________________________________________________________.</w:t>
      </w:r>
    </w:p>
    <w:p w14:paraId="54484DB6" w14:textId="77777777" w:rsidR="003A71C0" w:rsidRPr="003A71C0" w:rsidRDefault="003A71C0" w:rsidP="003A71C0">
      <w:pPr>
        <w:suppressAutoHyphens/>
        <w:overflowPunct w:val="0"/>
        <w:autoSpaceDE w:val="0"/>
        <w:autoSpaceDN w:val="0"/>
        <w:adjustRightInd w:val="0"/>
        <w:spacing w:after="0" w:line="240" w:lineRule="auto"/>
        <w:jc w:val="both"/>
        <w:rPr>
          <w:rFonts w:ascii="Times New Roman" w:hAnsi="Times New Roman" w:cs="Times New Roman"/>
          <w:bCs/>
          <w:sz w:val="24"/>
          <w:szCs w:val="24"/>
        </w:rPr>
      </w:pPr>
      <w:r w:rsidRPr="003A71C0">
        <w:rPr>
          <w:rFonts w:ascii="Times New Roman" w:hAnsi="Times New Roman" w:cs="Times New Roman"/>
          <w:bCs/>
          <w:sz w:val="24"/>
          <w:szCs w:val="24"/>
        </w:rPr>
        <w:t>Окончание поставок _____________________________________________________________.</w:t>
      </w:r>
    </w:p>
    <w:p w14:paraId="6E721B5F" w14:textId="77777777" w:rsidR="003A71C0" w:rsidRPr="003A71C0" w:rsidRDefault="003A71C0" w:rsidP="003A71C0">
      <w:pPr>
        <w:suppressAutoHyphens/>
        <w:overflowPunct w:val="0"/>
        <w:autoSpaceDE w:val="0"/>
        <w:autoSpaceDN w:val="0"/>
        <w:adjustRightInd w:val="0"/>
        <w:spacing w:after="0" w:line="240" w:lineRule="auto"/>
        <w:ind w:left="930"/>
        <w:jc w:val="both"/>
        <w:rPr>
          <w:rFonts w:ascii="Times New Roman" w:hAnsi="Times New Roman" w:cs="Times New Roman"/>
          <w:bCs/>
          <w:sz w:val="24"/>
          <w:szCs w:val="24"/>
        </w:rPr>
      </w:pPr>
    </w:p>
    <w:p w14:paraId="677A21BE"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Место поставки товара/выполнения работ/оказания услуг: __________________</w:t>
      </w:r>
    </w:p>
    <w:p w14:paraId="536D6118" w14:textId="77777777" w:rsidR="003A71C0" w:rsidRPr="003A71C0" w:rsidRDefault="003A71C0" w:rsidP="003A71C0">
      <w:pPr>
        <w:numPr>
          <w:ilvl w:val="0"/>
          <w:numId w:val="5"/>
        </w:numPr>
        <w:suppressAutoHyphens/>
        <w:overflowPunct w:val="0"/>
        <w:autoSpaceDE w:val="0"/>
        <w:autoSpaceDN w:val="0"/>
        <w:adjustRightInd w:val="0"/>
        <w:spacing w:after="0" w:line="276" w:lineRule="auto"/>
        <w:jc w:val="both"/>
        <w:rPr>
          <w:rFonts w:ascii="Times New Roman" w:hAnsi="Times New Roman" w:cs="Times New Roman"/>
          <w:bCs/>
          <w:sz w:val="24"/>
          <w:szCs w:val="24"/>
        </w:rPr>
      </w:pPr>
      <w:r w:rsidRPr="003A71C0">
        <w:rPr>
          <w:rFonts w:ascii="Times New Roman" w:hAnsi="Times New Roman" w:cs="Times New Roman"/>
          <w:bCs/>
          <w:sz w:val="24"/>
          <w:szCs w:val="24"/>
        </w:rPr>
        <w:t xml:space="preserve">Гарантия качества ___________________ </w:t>
      </w:r>
    </w:p>
    <w:p w14:paraId="2632C537" w14:textId="77777777" w:rsidR="003A71C0" w:rsidRPr="003A71C0" w:rsidRDefault="003A71C0" w:rsidP="003A71C0">
      <w:pPr>
        <w:pStyle w:val="ab"/>
        <w:numPr>
          <w:ilvl w:val="0"/>
          <w:numId w:val="5"/>
        </w:numPr>
        <w:spacing w:before="0" w:line="276" w:lineRule="auto"/>
        <w:rPr>
          <w:i/>
          <w:sz w:val="24"/>
        </w:rPr>
      </w:pPr>
      <w:r w:rsidRPr="003A71C0">
        <w:rPr>
          <w:sz w:val="24"/>
        </w:rPr>
        <w:t xml:space="preserve">Изучив требования к поставляемой продукции, мы хотим предложить альтернативный вариант, который Вас может заинтересовать: </w:t>
      </w:r>
      <w:r w:rsidRPr="003A71C0">
        <w:rPr>
          <w:sz w:val="24"/>
          <w:highlight w:val="lightGray"/>
        </w:rPr>
        <w:t>[</w:t>
      </w:r>
      <w:r w:rsidRPr="003A71C0">
        <w:rPr>
          <w:bCs/>
          <w:i/>
          <w:snapToGrid w:val="0"/>
          <w:sz w:val="24"/>
          <w:highlight w:val="lightGray"/>
          <w:shd w:val="clear" w:color="auto" w:fill="FFFF99"/>
        </w:rPr>
        <w:t>указываются данные по альтернативному предложению; пункт остается, если Поставщик вправе будет предложить иное альтернативное предложение</w:t>
      </w:r>
      <w:r w:rsidRPr="003A71C0">
        <w:rPr>
          <w:i/>
          <w:sz w:val="24"/>
        </w:rPr>
        <w:t>].</w:t>
      </w:r>
    </w:p>
    <w:p w14:paraId="04C48D40" w14:textId="77777777" w:rsidR="003A71C0" w:rsidRPr="003A71C0" w:rsidRDefault="003A71C0" w:rsidP="003A71C0">
      <w:pPr>
        <w:pStyle w:val="ab"/>
        <w:numPr>
          <w:ilvl w:val="0"/>
          <w:numId w:val="5"/>
        </w:numPr>
        <w:spacing w:before="0" w:line="276" w:lineRule="auto"/>
        <w:rPr>
          <w:i/>
          <w:sz w:val="24"/>
        </w:rPr>
      </w:pPr>
      <w:r w:rsidRPr="003A71C0">
        <w:rPr>
          <w:sz w:val="24"/>
        </w:rPr>
        <w:t>Мы информируем, что</w:t>
      </w:r>
      <w:r w:rsidRPr="003A71C0">
        <w:rPr>
          <w:i/>
          <w:sz w:val="24"/>
          <w:highlight w:val="yellow"/>
        </w:rPr>
        <w:t xml:space="preserve"> </w:t>
      </w:r>
      <w:r w:rsidRPr="003A71C0">
        <w:rPr>
          <w:sz w:val="24"/>
          <w:highlight w:val="yellow"/>
        </w:rPr>
        <w:t>[</w:t>
      </w:r>
      <w:r w:rsidRPr="003A71C0">
        <w:rPr>
          <w:i/>
          <w:sz w:val="24"/>
          <w:highlight w:val="yellow"/>
        </w:rPr>
        <w:t>указывается наименование Участника</w:t>
      </w:r>
      <w:r w:rsidRPr="003A71C0">
        <w:rPr>
          <w:sz w:val="24"/>
          <w:highlight w:val="yellow"/>
        </w:rPr>
        <w:t>]</w:t>
      </w:r>
      <w:r w:rsidRPr="003A71C0">
        <w:rPr>
          <w:i/>
          <w:sz w:val="24"/>
          <w:highlight w:val="yellow"/>
        </w:rPr>
        <w:t xml:space="preserve"> является/не является</w:t>
      </w:r>
      <w:r w:rsidRPr="003A71C0">
        <w:rPr>
          <w:sz w:val="24"/>
        </w:rPr>
        <w:t xml:space="preserve"> субъектом </w:t>
      </w:r>
      <w:r w:rsidRPr="003A71C0">
        <w:rPr>
          <w:sz w:val="24"/>
          <w:highlight w:val="yellow"/>
        </w:rPr>
        <w:t>малого/среднего</w:t>
      </w:r>
      <w:r w:rsidRPr="003A71C0">
        <w:rPr>
          <w:sz w:val="24"/>
        </w:rPr>
        <w:t xml:space="preserve"> предпринимательства, что подтверждается</w:t>
      </w:r>
      <w:r w:rsidRPr="003A71C0">
        <w:rPr>
          <w:sz w:val="24"/>
          <w:highlight w:val="yellow"/>
        </w:rPr>
        <w:t xml:space="preserve"> </w:t>
      </w:r>
      <w:r w:rsidRPr="003A71C0">
        <w:rPr>
          <w:i/>
          <w:sz w:val="24"/>
          <w:highlight w:val="yellow"/>
        </w:rPr>
        <w:t>наличием/отсутствием</w:t>
      </w:r>
      <w:r w:rsidRPr="003A71C0">
        <w:rPr>
          <w:sz w:val="24"/>
          <w:highlight w:val="yellow"/>
        </w:rPr>
        <w:t xml:space="preserve"> записи в Едином реестре субъектов малого и среднего предпринимательства</w:t>
      </w:r>
      <w:r w:rsidRPr="003A71C0">
        <w:rPr>
          <w:sz w:val="24"/>
          <w:highlight w:val="lightGray"/>
        </w:rPr>
        <w:t xml:space="preserve"> [</w:t>
      </w:r>
      <w:r w:rsidRPr="003A71C0">
        <w:rPr>
          <w:i/>
          <w:sz w:val="24"/>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2" w:history="1">
        <w:r w:rsidRPr="003A71C0">
          <w:rPr>
            <w:i/>
            <w:sz w:val="24"/>
            <w:highlight w:val="lightGray"/>
          </w:rPr>
          <w:t>положениями</w:t>
        </w:r>
      </w:hyperlink>
      <w:r w:rsidRPr="003A71C0">
        <w:rPr>
          <w:i/>
          <w:sz w:val="24"/>
          <w:highlight w:val="lightGray"/>
        </w:rPr>
        <w:t xml:space="preserve"> Федерального закона «О развитии малого и среднего предпринимательства в Российской Федерации», исключительно в указанном случае вместо ссылки на Единый реестр указывается</w:t>
      </w:r>
      <w:r w:rsidRPr="003A71C0">
        <w:rPr>
          <w:sz w:val="24"/>
          <w:highlight w:val="lightGray"/>
        </w:rPr>
        <w:t>: «…</w:t>
      </w:r>
      <w:r w:rsidRPr="003A71C0">
        <w:rPr>
          <w:i/>
          <w:sz w:val="24"/>
          <w:highlight w:val="yellow"/>
        </w:rPr>
        <w:t>,</w:t>
      </w:r>
      <w:r w:rsidRPr="003A71C0">
        <w:rPr>
          <w:sz w:val="24"/>
          <w:highlight w:val="yellow"/>
        </w:rPr>
        <w:t>что подтверждается прилагаемой декларацией.</w:t>
      </w:r>
      <w:r w:rsidRPr="003A71C0">
        <w:rPr>
          <w:sz w:val="24"/>
          <w:highlight w:val="lightGray"/>
        </w:rPr>
        <w:t>»]</w:t>
      </w:r>
    </w:p>
    <w:p w14:paraId="036B818F" w14:textId="77777777" w:rsidR="003A71C0" w:rsidRPr="003A71C0" w:rsidRDefault="003A71C0" w:rsidP="003A71C0">
      <w:pPr>
        <w:pStyle w:val="ab"/>
        <w:numPr>
          <w:ilvl w:val="0"/>
          <w:numId w:val="5"/>
        </w:numPr>
        <w:spacing w:before="0" w:line="276" w:lineRule="auto"/>
        <w:rPr>
          <w:b/>
          <w:i/>
          <w:sz w:val="24"/>
        </w:rPr>
      </w:pPr>
      <w:r w:rsidRPr="003A71C0">
        <w:rPr>
          <w:i/>
          <w:sz w:val="24"/>
          <w:highlight w:val="yellow"/>
        </w:rPr>
        <w:t>[</w:t>
      </w:r>
      <w:r w:rsidRPr="003A71C0">
        <w:rPr>
          <w:bCs/>
          <w:i/>
          <w:snapToGrid w:val="0"/>
          <w:sz w:val="24"/>
          <w:highlight w:val="yellow"/>
          <w:shd w:val="clear" w:color="auto" w:fill="FFFF99"/>
        </w:rPr>
        <w:t>Прописывается иная информация, которую считает необходимым сообщить поставщик</w:t>
      </w:r>
      <w:r w:rsidRPr="003A71C0">
        <w:rPr>
          <w:i/>
          <w:sz w:val="24"/>
          <w:highlight w:val="yellow"/>
        </w:rPr>
        <w:t>]</w:t>
      </w:r>
      <w:r w:rsidRPr="003A71C0">
        <w:rPr>
          <w:i/>
          <w:sz w:val="24"/>
        </w:rPr>
        <w:t>.</w:t>
      </w:r>
    </w:p>
    <w:p w14:paraId="2A590B87" w14:textId="50D9085A" w:rsidR="00564D79" w:rsidRPr="003A71C0" w:rsidRDefault="003A71C0" w:rsidP="003A71C0">
      <w:pPr>
        <w:pStyle w:val="ab"/>
        <w:numPr>
          <w:ilvl w:val="0"/>
          <w:numId w:val="5"/>
        </w:numPr>
        <w:spacing w:before="0" w:line="240" w:lineRule="auto"/>
        <w:rPr>
          <w:b/>
          <w:i/>
          <w:sz w:val="24"/>
        </w:rPr>
      </w:pPr>
      <w:r w:rsidRPr="003A71C0">
        <w:rPr>
          <w:sz w:val="24"/>
        </w:rPr>
        <w:t>Настоящая заявка действует в течение:</w:t>
      </w:r>
      <w:r w:rsidRPr="003A71C0">
        <w:rPr>
          <w:b/>
          <w:i/>
          <w:sz w:val="24"/>
        </w:rPr>
        <w:t xml:space="preserve"> </w:t>
      </w:r>
      <w:r w:rsidRPr="003A71C0">
        <w:rPr>
          <w:i/>
          <w:sz w:val="24"/>
          <w:highlight w:val="yellow"/>
        </w:rPr>
        <w:t>[</w:t>
      </w:r>
      <w:r w:rsidRPr="003A71C0">
        <w:rPr>
          <w:bCs/>
          <w:i/>
          <w:snapToGrid w:val="0"/>
          <w:sz w:val="24"/>
          <w:highlight w:val="yellow"/>
          <w:shd w:val="clear" w:color="auto" w:fill="FFFF99"/>
        </w:rPr>
        <w:t>прописывается срок действия Заявки</w:t>
      </w:r>
      <w:r w:rsidRPr="003A71C0">
        <w:rPr>
          <w:i/>
          <w:sz w:val="24"/>
          <w:highlight w:val="yellow"/>
        </w:rPr>
        <w:t>]</w:t>
      </w:r>
      <w:r w:rsidR="00564D79" w:rsidRPr="003A71C0">
        <w:rPr>
          <w:sz w:val="24"/>
          <w:highlight w:val="yellow"/>
        </w:rPr>
        <w:t>.</w:t>
      </w:r>
    </w:p>
    <w:p w14:paraId="351BFB9B" w14:textId="77777777" w:rsidR="00564D79" w:rsidRPr="002439BA" w:rsidRDefault="00564D79" w:rsidP="00564D79">
      <w:pPr>
        <w:pStyle w:val="ab"/>
        <w:spacing w:before="0" w:line="240" w:lineRule="auto"/>
        <w:ind w:left="930"/>
        <w:rPr>
          <w:b/>
          <w:i/>
          <w:sz w:val="24"/>
        </w:rPr>
      </w:pPr>
    </w:p>
    <w:p w14:paraId="0D9040AE" w14:textId="77777777" w:rsidR="00564D79" w:rsidRPr="002439BA" w:rsidRDefault="00564D79" w:rsidP="00564D79">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720DFEBE" w14:textId="6959CC50" w:rsidR="00564D79" w:rsidRPr="008741B7" w:rsidRDefault="00564D79" w:rsidP="00564D79">
      <w:pPr>
        <w:pStyle w:val="ab"/>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35000BDB" w14:textId="4655DA3E" w:rsidR="008741B7" w:rsidRPr="008741B7" w:rsidRDefault="008741B7" w:rsidP="00564D79">
      <w:pPr>
        <w:pStyle w:val="ab"/>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w:t>
      </w:r>
      <w:r w:rsidR="003A71C0">
        <w:rPr>
          <w:i/>
          <w:sz w:val="22"/>
          <w:szCs w:val="22"/>
          <w:highlight w:val="lightGray"/>
        </w:rPr>
        <w:t>выполнения поставок</w:t>
      </w:r>
      <w:r w:rsidRPr="008741B7">
        <w:rPr>
          <w:i/>
          <w:sz w:val="22"/>
          <w:szCs w:val="22"/>
          <w:highlight w:val="lightGray"/>
        </w:rPr>
        <w:t xml:space="preserve"> в соответствии с требованиями Законодательства РФ</w:t>
      </w:r>
      <w:r>
        <w:rPr>
          <w:i/>
          <w:sz w:val="22"/>
          <w:szCs w:val="22"/>
          <w:highlight w:val="lightGray"/>
        </w:rPr>
        <w:t>]</w:t>
      </w:r>
    </w:p>
    <w:p w14:paraId="1DF2AD52" w14:textId="085E9653" w:rsidR="00564D79" w:rsidRDefault="00564D79" w:rsidP="00564D79">
      <w:pPr>
        <w:pStyle w:val="ab"/>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w:t>
      </w:r>
      <w:r w:rsidRPr="002439BA">
        <w:rPr>
          <w:sz w:val="24"/>
          <w:highlight w:val="yellow"/>
        </w:rPr>
        <w:lastRenderedPageBreak/>
        <w:t xml:space="preserve">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3"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2FB9B45D" w14:textId="70E8A7BA" w:rsidR="00826675" w:rsidRPr="00826675" w:rsidRDefault="00826675" w:rsidP="00AC14D1">
      <w:pPr>
        <w:pStyle w:val="a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64D79" w:rsidRPr="002439BA" w14:paraId="7FBE97CA" w14:textId="77777777" w:rsidTr="00AC5981">
        <w:tc>
          <w:tcPr>
            <w:tcW w:w="3960" w:type="dxa"/>
            <w:tcBorders>
              <w:bottom w:val="single" w:sz="4" w:space="0" w:color="auto"/>
            </w:tcBorders>
          </w:tcPr>
          <w:p w14:paraId="0289C8DE" w14:textId="77777777" w:rsidR="00564D79" w:rsidRPr="002439BA" w:rsidRDefault="00564D79" w:rsidP="00AC5981">
            <w:pPr>
              <w:spacing w:line="288" w:lineRule="auto"/>
              <w:rPr>
                <w:rFonts w:ascii="Times New Roman" w:hAnsi="Times New Roman" w:cs="Times New Roman"/>
              </w:rPr>
            </w:pPr>
          </w:p>
        </w:tc>
        <w:tc>
          <w:tcPr>
            <w:tcW w:w="1620" w:type="dxa"/>
          </w:tcPr>
          <w:p w14:paraId="7AEB975B" w14:textId="77777777" w:rsidR="00564D79" w:rsidRPr="002439BA" w:rsidRDefault="00564D79" w:rsidP="00AC5981">
            <w:pPr>
              <w:spacing w:line="288" w:lineRule="auto"/>
              <w:rPr>
                <w:rFonts w:ascii="Times New Roman" w:hAnsi="Times New Roman" w:cs="Times New Roman"/>
              </w:rPr>
            </w:pPr>
          </w:p>
        </w:tc>
        <w:tc>
          <w:tcPr>
            <w:tcW w:w="3882" w:type="dxa"/>
            <w:tcBorders>
              <w:bottom w:val="single" w:sz="4" w:space="0" w:color="auto"/>
            </w:tcBorders>
          </w:tcPr>
          <w:p w14:paraId="3B1A6C6E" w14:textId="77777777" w:rsidR="00564D79" w:rsidRPr="002439BA" w:rsidRDefault="00564D79" w:rsidP="00AC5981">
            <w:pPr>
              <w:spacing w:line="288" w:lineRule="auto"/>
              <w:rPr>
                <w:rFonts w:ascii="Times New Roman" w:hAnsi="Times New Roman" w:cs="Times New Roman"/>
              </w:rPr>
            </w:pPr>
          </w:p>
        </w:tc>
      </w:tr>
      <w:tr w:rsidR="00564D79" w:rsidRPr="002439BA" w14:paraId="5E82F35C" w14:textId="77777777" w:rsidTr="00AC5981">
        <w:tc>
          <w:tcPr>
            <w:tcW w:w="3960" w:type="dxa"/>
            <w:tcBorders>
              <w:top w:val="single" w:sz="4" w:space="0" w:color="auto"/>
            </w:tcBorders>
          </w:tcPr>
          <w:p w14:paraId="4DD22CCC"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130D773D" w14:textId="77777777" w:rsidR="00564D79" w:rsidRPr="002439BA" w:rsidRDefault="00564D79" w:rsidP="00AC5981">
            <w:pPr>
              <w:spacing w:line="288" w:lineRule="auto"/>
              <w:rPr>
                <w:rFonts w:ascii="Times New Roman" w:hAnsi="Times New Roman" w:cs="Times New Roman"/>
              </w:rPr>
            </w:pPr>
          </w:p>
        </w:tc>
        <w:tc>
          <w:tcPr>
            <w:tcW w:w="3882" w:type="dxa"/>
            <w:tcBorders>
              <w:top w:val="single" w:sz="4" w:space="0" w:color="auto"/>
            </w:tcBorders>
          </w:tcPr>
          <w:p w14:paraId="06A40C92" w14:textId="77777777" w:rsidR="00564D79" w:rsidRPr="002439BA" w:rsidRDefault="00564D79" w:rsidP="00AC5981">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60BF04B5" w14:textId="77777777" w:rsidR="00564D79" w:rsidRPr="002439BA" w:rsidRDefault="00564D79" w:rsidP="00564D79">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1B24905D" w14:textId="77777777" w:rsidR="00564D79" w:rsidRPr="002439BA" w:rsidRDefault="00564D79" w:rsidP="00564D79">
      <w:pPr>
        <w:pStyle w:val="af1"/>
        <w:pBdr>
          <w:bottom w:val="single" w:sz="12" w:space="1" w:color="auto"/>
        </w:pBdr>
        <w:spacing w:before="0" w:after="0" w:line="240" w:lineRule="auto"/>
        <w:ind w:firstLine="0"/>
        <w:rPr>
          <w:rFonts w:ascii="Times New Roman" w:hAnsi="Times New Roman"/>
          <w:b/>
          <w:bCs/>
          <w:highlight w:val="lightGray"/>
          <w:lang w:val="ru-RU"/>
        </w:rPr>
      </w:pPr>
    </w:p>
    <w:p w14:paraId="64C2F5E2" w14:textId="77777777" w:rsidR="00564D79" w:rsidRPr="002439BA" w:rsidRDefault="00564D79" w:rsidP="00564D79">
      <w:pPr>
        <w:pStyle w:val="af1"/>
        <w:spacing w:before="0" w:after="0" w:line="240" w:lineRule="auto"/>
        <w:ind w:firstLine="0"/>
        <w:rPr>
          <w:rFonts w:ascii="Times New Roman" w:hAnsi="Times New Roman"/>
          <w:b/>
          <w:bCs/>
          <w:highlight w:val="lightGray"/>
          <w:lang w:val="ru-RU"/>
        </w:rPr>
      </w:pPr>
    </w:p>
    <w:p w14:paraId="265FBE7D" w14:textId="77777777" w:rsidR="00564D79" w:rsidRPr="002439BA" w:rsidRDefault="00564D79" w:rsidP="00564D79">
      <w:pPr>
        <w:pStyle w:val="af1"/>
        <w:spacing w:before="0" w:after="0" w:line="240" w:lineRule="auto"/>
        <w:ind w:firstLine="0"/>
        <w:rPr>
          <w:rFonts w:ascii="Times New Roman" w:hAnsi="Times New Roman"/>
          <w:b/>
          <w:bCs/>
          <w:i/>
          <w:sz w:val="20"/>
          <w:szCs w:val="20"/>
          <w:highlight w:val="lightGray"/>
          <w:lang w:val="ru-RU"/>
        </w:rPr>
      </w:pPr>
      <w:r w:rsidRPr="002439BA">
        <w:rPr>
          <w:rFonts w:ascii="Times New Roman" w:hAnsi="Times New Roman"/>
          <w:b/>
          <w:bCs/>
          <w:i/>
          <w:sz w:val="20"/>
          <w:szCs w:val="20"/>
          <w:highlight w:val="lightGray"/>
        </w:rPr>
        <w:t>Инструкции по заполнению</w:t>
      </w:r>
      <w:r w:rsidRPr="002439BA">
        <w:rPr>
          <w:rFonts w:ascii="Times New Roman" w:hAnsi="Times New Roman"/>
          <w:b/>
          <w:bCs/>
          <w:i/>
          <w:sz w:val="20"/>
          <w:szCs w:val="20"/>
          <w:highlight w:val="lightGray"/>
          <w:lang w:val="ru-RU"/>
        </w:rPr>
        <w:t xml:space="preserve"> заявки:</w:t>
      </w:r>
    </w:p>
    <w:p w14:paraId="421B7DA7"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Данные инструкции не следует воспроизводить в документах, подготовленных Участником.</w:t>
      </w:r>
    </w:p>
    <w:p w14:paraId="33B04B02"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серой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удаляются.</w:t>
      </w:r>
    </w:p>
    <w:p w14:paraId="0D3A4F51"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 xml:space="preserve">Все поля, отмеченные желтой заливкой, при подготовке </w:t>
      </w:r>
      <w:r w:rsidRPr="002439BA">
        <w:rPr>
          <w:rFonts w:ascii="Times New Roman" w:hAnsi="Times New Roman"/>
          <w:i/>
          <w:sz w:val="20"/>
          <w:szCs w:val="20"/>
          <w:highlight w:val="lightGray"/>
          <w:lang w:val="ru-RU"/>
        </w:rPr>
        <w:t>Заявки</w:t>
      </w:r>
      <w:r w:rsidRPr="002439BA">
        <w:rPr>
          <w:rFonts w:ascii="Times New Roman" w:hAnsi="Times New Roman"/>
          <w:i/>
          <w:sz w:val="20"/>
          <w:szCs w:val="20"/>
          <w:highlight w:val="lightGray"/>
        </w:rPr>
        <w:t xml:space="preserve"> заполняются/изменяются согласно сути. Желтая заливка снимается.</w:t>
      </w:r>
    </w:p>
    <w:p w14:paraId="110183C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Письмо следует оформить на официальном бланке Участника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присваивает письму дату и номер в соответствии с принятыми у него правилами документооборота.</w:t>
      </w:r>
    </w:p>
    <w:p w14:paraId="02287F33" w14:textId="77777777" w:rsidR="00564D79" w:rsidRPr="002439BA"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highlight w:val="lightGray"/>
          <w:lang w:val="ru-RU"/>
        </w:rPr>
        <w:t xml:space="preserve"> способом «сравнение цен»</w:t>
      </w:r>
      <w:r w:rsidRPr="002439BA">
        <w:rPr>
          <w:rFonts w:ascii="Times New Roman" w:hAnsi="Times New Roman"/>
          <w:i/>
          <w:sz w:val="20"/>
          <w:szCs w:val="20"/>
          <w:highlight w:val="lightGray"/>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6A47335" w14:textId="0CDFDA10" w:rsidR="00564D79" w:rsidRDefault="00564D79"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Участник закупки</w:t>
      </w:r>
      <w:r>
        <w:rPr>
          <w:rFonts w:ascii="Times New Roman" w:hAnsi="Times New Roman"/>
          <w:i/>
          <w:sz w:val="20"/>
          <w:szCs w:val="20"/>
          <w:highlight w:val="lightGray"/>
          <w:lang w:val="ru-RU"/>
        </w:rPr>
        <w:t xml:space="preserve"> способом «сравнение цен» </w:t>
      </w:r>
      <w:r w:rsidRPr="002439BA">
        <w:rPr>
          <w:rFonts w:ascii="Times New Roman" w:hAnsi="Times New Roman"/>
          <w:i/>
          <w:sz w:val="20"/>
          <w:szCs w:val="20"/>
          <w:highlight w:val="lightGray"/>
        </w:rPr>
        <w:t>должен указать стоимость поставляемой продукции цифрами и словами, в рублях, раздельно без НДС, величину НДС и вместе с НДС в соответствии с Таблицей стоимости поставок (графа «Итого»). Цену следует указывать в формате ХХХ </w:t>
      </w:r>
      <w:proofErr w:type="spellStart"/>
      <w:r w:rsidRPr="002439BA">
        <w:rPr>
          <w:rFonts w:ascii="Times New Roman" w:hAnsi="Times New Roman"/>
          <w:i/>
          <w:sz w:val="20"/>
          <w:szCs w:val="20"/>
          <w:highlight w:val="lightGray"/>
        </w:rPr>
        <w:t>ХХХ</w:t>
      </w:r>
      <w:proofErr w:type="spellEnd"/>
      <w:r w:rsidRPr="002439BA">
        <w:rPr>
          <w:rFonts w:ascii="Times New Roman" w:hAnsi="Times New Roman"/>
          <w:i/>
          <w:sz w:val="20"/>
          <w:szCs w:val="20"/>
          <w:highlight w:val="lightGray"/>
        </w:rPr>
        <w:t> ХХХ,ХХ руб., например: «1 234 567,89 руб. (Один миллион двести тридцать четыре тысячи пятьсот шестьдесят семь) рублей 89 коп.».</w:t>
      </w:r>
      <w:r w:rsidR="00A34511" w:rsidRPr="00A34511">
        <w:rPr>
          <w:rFonts w:ascii="Times New Roman" w:hAnsi="Times New Roman"/>
          <w:i/>
          <w:sz w:val="20"/>
          <w:szCs w:val="20"/>
          <w:highlight w:val="lightGray"/>
        </w:rPr>
        <w:t xml:space="preserve"> Все цены должны быть выражены в рублях РФ</w:t>
      </w:r>
    </w:p>
    <w:p w14:paraId="6DFB8426" w14:textId="2A6F92F9" w:rsidR="00A34511" w:rsidRPr="002439BA" w:rsidRDefault="00A34511" w:rsidP="00564D79">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34511">
        <w:rPr>
          <w:rFonts w:ascii="Times New Roman" w:hAnsi="Times New Roman"/>
          <w:i/>
          <w:sz w:val="20"/>
          <w:szCs w:val="20"/>
          <w:highlight w:val="lightGray"/>
        </w:rPr>
        <w:t xml:space="preserve">Заявка должна быть подана на русском языке. </w:t>
      </w:r>
    </w:p>
    <w:p w14:paraId="5AF37A47" w14:textId="77777777" w:rsidR="00AC14D1" w:rsidRDefault="00564D79"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2439BA">
        <w:rPr>
          <w:rFonts w:ascii="Times New Roman" w:hAnsi="Times New Roman"/>
          <w:i/>
          <w:sz w:val="20"/>
          <w:szCs w:val="20"/>
          <w:highlight w:val="lightGray"/>
        </w:rPr>
        <w:t>Заявка должна быть подписан</w:t>
      </w:r>
      <w:r w:rsidR="00190170">
        <w:rPr>
          <w:rFonts w:ascii="Times New Roman" w:hAnsi="Times New Roman"/>
          <w:i/>
          <w:sz w:val="20"/>
          <w:szCs w:val="20"/>
          <w:highlight w:val="lightGray"/>
          <w:lang w:val="ru-RU"/>
        </w:rPr>
        <w:t>а</w:t>
      </w:r>
      <w:r w:rsidRPr="002439BA">
        <w:rPr>
          <w:rFonts w:ascii="Times New Roman" w:hAnsi="Times New Roman"/>
          <w:i/>
          <w:sz w:val="20"/>
          <w:szCs w:val="20"/>
          <w:highlight w:val="lightGray"/>
        </w:rPr>
        <w:t xml:space="preserve"> уполномоченным представителем участника.</w:t>
      </w:r>
    </w:p>
    <w:p w14:paraId="4E658B8D" w14:textId="77777777"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 xml:space="preserve">Если Заявка подается коллективным Участником, то дополнительно в состав Заявки включаются документы, указанные в пункте </w:t>
      </w:r>
      <w:r w:rsidRPr="00AC14D1">
        <w:rPr>
          <w:rFonts w:ascii="Times New Roman" w:hAnsi="Times New Roman"/>
          <w:i/>
          <w:sz w:val="20"/>
          <w:szCs w:val="20"/>
          <w:highlight w:val="lightGray"/>
          <w:lang w:val="ru-RU"/>
        </w:rPr>
        <w:t xml:space="preserve">«Приложения» </w:t>
      </w:r>
      <w:r w:rsidRPr="00AC14D1">
        <w:rPr>
          <w:rFonts w:ascii="Times New Roman" w:hAnsi="Times New Roman"/>
          <w:i/>
          <w:sz w:val="20"/>
          <w:szCs w:val="20"/>
          <w:highlight w:val="lightGray"/>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Pr>
          <w:rFonts w:ascii="Times New Roman" w:hAnsi="Times New Roman"/>
          <w:i/>
          <w:sz w:val="20"/>
          <w:szCs w:val="20"/>
          <w:highlight w:val="lightGray"/>
          <w:lang w:val="ru-RU"/>
        </w:rPr>
        <w:t>.</w:t>
      </w:r>
    </w:p>
    <w:p w14:paraId="1157E21E" w14:textId="588BDDEE" w:rsidR="00AC14D1" w:rsidRPr="00AC14D1" w:rsidRDefault="00AC14D1" w:rsidP="00AC14D1">
      <w:pPr>
        <w:pStyle w:val="af1"/>
        <w:numPr>
          <w:ilvl w:val="0"/>
          <w:numId w:val="7"/>
        </w:numPr>
        <w:tabs>
          <w:tab w:val="left" w:pos="1080"/>
        </w:tabs>
        <w:spacing w:before="0" w:after="0" w:line="240" w:lineRule="auto"/>
        <w:ind w:left="0" w:firstLine="567"/>
        <w:rPr>
          <w:rFonts w:ascii="Times New Roman" w:hAnsi="Times New Roman"/>
          <w:i/>
          <w:sz w:val="20"/>
          <w:szCs w:val="20"/>
          <w:highlight w:val="lightGray"/>
        </w:rPr>
      </w:pPr>
      <w:r w:rsidRPr="00AC14D1">
        <w:rPr>
          <w:rFonts w:ascii="Times New Roman" w:hAnsi="Times New Roman"/>
          <w:i/>
          <w:sz w:val="20"/>
          <w:szCs w:val="20"/>
          <w:highlight w:val="lightGray"/>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w:t>
      </w:r>
      <w:r>
        <w:rPr>
          <w:rFonts w:ascii="Times New Roman" w:hAnsi="Times New Roman"/>
          <w:i/>
          <w:sz w:val="20"/>
          <w:szCs w:val="20"/>
          <w:highlight w:val="lightGray"/>
        </w:rPr>
        <w:t>дминистративных правонарушениях</w:t>
      </w:r>
      <w:r>
        <w:rPr>
          <w:rFonts w:ascii="Times New Roman" w:hAnsi="Times New Roman"/>
          <w:i/>
          <w:sz w:val="20"/>
          <w:szCs w:val="20"/>
          <w:highlight w:val="lightGray"/>
          <w:lang w:val="ru-RU"/>
        </w:rPr>
        <w:t>.</w:t>
      </w:r>
    </w:p>
    <w:p w14:paraId="01C8FFE6" w14:textId="77777777" w:rsidR="00AC14D1" w:rsidRDefault="00AC14D1" w:rsidP="00564D79">
      <w:pPr>
        <w:spacing w:after="0" w:line="240" w:lineRule="auto"/>
        <w:contextualSpacing/>
      </w:pPr>
    </w:p>
    <w:p w14:paraId="098E8499" w14:textId="77777777" w:rsidR="00AC14D1" w:rsidRDefault="00AC14D1" w:rsidP="00564D79">
      <w:pPr>
        <w:spacing w:after="0" w:line="240" w:lineRule="auto"/>
        <w:contextualSpacing/>
      </w:pPr>
    </w:p>
    <w:p w14:paraId="77203C85" w14:textId="77777777" w:rsidR="00AC14D1" w:rsidRDefault="00AC14D1" w:rsidP="00564D79">
      <w:pPr>
        <w:spacing w:after="0" w:line="240" w:lineRule="auto"/>
        <w:contextualSpacing/>
      </w:pPr>
    </w:p>
    <w:p w14:paraId="59ECF008" w14:textId="28C77488" w:rsidR="00AF717B" w:rsidRDefault="00AF717B" w:rsidP="00564D79">
      <w:pPr>
        <w:spacing w:after="0" w:line="240" w:lineRule="auto"/>
        <w:contextualSpacing/>
      </w:pPr>
    </w:p>
    <w:p w14:paraId="782AB444" w14:textId="195287DF" w:rsidR="005625E7" w:rsidRDefault="005625E7" w:rsidP="00564D79">
      <w:pPr>
        <w:spacing w:after="0" w:line="240" w:lineRule="auto"/>
        <w:contextualSpacing/>
      </w:pPr>
    </w:p>
    <w:p w14:paraId="0E333089" w14:textId="07DB6FD9" w:rsidR="005625E7" w:rsidRDefault="005625E7" w:rsidP="00564D79">
      <w:pPr>
        <w:spacing w:after="0" w:line="240" w:lineRule="auto"/>
        <w:contextualSpacing/>
      </w:pPr>
    </w:p>
    <w:p w14:paraId="1AB3BAEF" w14:textId="7C1733F8" w:rsidR="005625E7" w:rsidRDefault="005625E7" w:rsidP="00564D79">
      <w:pPr>
        <w:spacing w:after="0" w:line="240" w:lineRule="auto"/>
        <w:contextualSpacing/>
      </w:pPr>
    </w:p>
    <w:p w14:paraId="2131A66F" w14:textId="6AB97F69" w:rsidR="005625E7" w:rsidRDefault="005625E7" w:rsidP="00564D79">
      <w:pPr>
        <w:spacing w:after="0" w:line="240" w:lineRule="auto"/>
        <w:contextualSpacing/>
      </w:pPr>
    </w:p>
    <w:p w14:paraId="4FBA04F0" w14:textId="77777777" w:rsidR="00292017" w:rsidRDefault="00292017" w:rsidP="00564D79">
      <w:pPr>
        <w:spacing w:after="0" w:line="240" w:lineRule="auto"/>
        <w:contextualSpacing/>
      </w:pPr>
    </w:p>
    <w:p w14:paraId="2E5C5CDB" w14:textId="77777777" w:rsidR="00292017" w:rsidRDefault="00292017" w:rsidP="00564D79">
      <w:pPr>
        <w:spacing w:after="0" w:line="240" w:lineRule="auto"/>
        <w:contextualSpacing/>
      </w:pPr>
    </w:p>
    <w:p w14:paraId="28630617" w14:textId="77777777" w:rsidR="00292017" w:rsidRDefault="00292017" w:rsidP="00564D79">
      <w:pPr>
        <w:spacing w:after="0" w:line="240" w:lineRule="auto"/>
        <w:contextualSpacing/>
      </w:pPr>
    </w:p>
    <w:p w14:paraId="79ED7399" w14:textId="77777777" w:rsidR="00292017" w:rsidRDefault="00292017" w:rsidP="00564D79">
      <w:pPr>
        <w:spacing w:after="0" w:line="240" w:lineRule="auto"/>
        <w:contextualSpacing/>
      </w:pPr>
    </w:p>
    <w:p w14:paraId="2578AD38" w14:textId="77777777" w:rsidR="00292017" w:rsidRDefault="00292017" w:rsidP="00564D79">
      <w:pPr>
        <w:spacing w:after="0" w:line="240" w:lineRule="auto"/>
        <w:contextualSpacing/>
      </w:pPr>
    </w:p>
    <w:p w14:paraId="219A01E8" w14:textId="77777777" w:rsidR="00292017" w:rsidRDefault="00292017" w:rsidP="00564D79">
      <w:pPr>
        <w:spacing w:after="0" w:line="240" w:lineRule="auto"/>
        <w:contextualSpacing/>
      </w:pPr>
    </w:p>
    <w:p w14:paraId="2E3655BB" w14:textId="77777777" w:rsidR="00B36832" w:rsidRDefault="00B36832">
      <w:pPr>
        <w:sectPr w:rsidR="00B36832" w:rsidSect="00564D79">
          <w:pgSz w:w="11906" w:h="16838"/>
          <w:pgMar w:top="1134" w:right="566" w:bottom="1134" w:left="1701" w:header="709" w:footer="709" w:gutter="0"/>
          <w:cols w:space="708"/>
          <w:docGrid w:linePitch="360"/>
        </w:sectPr>
      </w:pPr>
    </w:p>
    <w:p w14:paraId="0428BC68" w14:textId="77777777" w:rsidR="00B36832" w:rsidRPr="00631451" w:rsidRDefault="00B36832" w:rsidP="00B36832">
      <w:pPr>
        <w:suppressAutoHyphens/>
        <w:spacing w:after="0" w:line="240" w:lineRule="auto"/>
        <w:ind w:left="1456"/>
        <w:jc w:val="right"/>
        <w:rPr>
          <w:rFonts w:ascii="Times New Roman" w:hAnsi="Times New Roman" w:cs="Times New Roman"/>
          <w:snapToGrid w:val="0"/>
          <w:sz w:val="23"/>
          <w:szCs w:val="23"/>
        </w:rPr>
      </w:pPr>
      <w:r w:rsidRPr="00631451">
        <w:rPr>
          <w:rFonts w:ascii="Times New Roman" w:hAnsi="Times New Roman" w:cs="Times New Roman"/>
          <w:snapToGrid w:val="0"/>
          <w:sz w:val="23"/>
          <w:szCs w:val="23"/>
        </w:rPr>
        <w:lastRenderedPageBreak/>
        <w:t xml:space="preserve">Приложение № </w:t>
      </w:r>
      <w:r>
        <w:rPr>
          <w:rFonts w:ascii="Times New Roman" w:hAnsi="Times New Roman" w:cs="Times New Roman"/>
          <w:snapToGrid w:val="0"/>
          <w:sz w:val="23"/>
          <w:szCs w:val="23"/>
        </w:rPr>
        <w:t>4</w:t>
      </w:r>
    </w:p>
    <w:p w14:paraId="29D0A777"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 xml:space="preserve">к Приглашению к участию </w:t>
      </w:r>
    </w:p>
    <w:p w14:paraId="44B55739" w14:textId="77777777" w:rsidR="00B36832" w:rsidRPr="006C614B" w:rsidRDefault="00B36832" w:rsidP="00B36832">
      <w:pPr>
        <w:suppressAutoHyphens/>
        <w:spacing w:after="0" w:line="240" w:lineRule="auto"/>
        <w:ind w:left="1456"/>
        <w:jc w:val="right"/>
        <w:rPr>
          <w:rFonts w:ascii="Times New Roman" w:hAnsi="Times New Roman" w:cs="Times New Roman"/>
          <w:snapToGrid w:val="0"/>
          <w:color w:val="000000" w:themeColor="text1"/>
          <w:sz w:val="23"/>
          <w:szCs w:val="23"/>
        </w:rPr>
      </w:pPr>
      <w:r w:rsidRPr="006C614B">
        <w:rPr>
          <w:rFonts w:ascii="Times New Roman" w:hAnsi="Times New Roman" w:cs="Times New Roman"/>
          <w:snapToGrid w:val="0"/>
          <w:color w:val="000000" w:themeColor="text1"/>
          <w:sz w:val="23"/>
          <w:szCs w:val="23"/>
        </w:rPr>
        <w:t>в закупке способом «сравнение цен»</w:t>
      </w:r>
    </w:p>
    <w:p w14:paraId="7BDFFB1F" w14:textId="77777777" w:rsidR="00B36832" w:rsidRPr="006C614B" w:rsidRDefault="00B36832" w:rsidP="00B36832">
      <w:pPr>
        <w:tabs>
          <w:tab w:val="left" w:pos="567"/>
          <w:tab w:val="left" w:pos="1985"/>
          <w:tab w:val="left" w:pos="14601"/>
        </w:tabs>
        <w:spacing w:after="0" w:line="240" w:lineRule="auto"/>
        <w:ind w:right="1245"/>
        <w:jc w:val="center"/>
        <w:rPr>
          <w:rFonts w:ascii="Times New Roman" w:hAnsi="Times New Roman" w:cs="Times New Roman"/>
          <w:b/>
          <w:color w:val="000000" w:themeColor="text1"/>
          <w:sz w:val="24"/>
          <w:szCs w:val="24"/>
        </w:rPr>
      </w:pPr>
      <w:r w:rsidRPr="006C614B">
        <w:rPr>
          <w:rFonts w:ascii="Times New Roman" w:hAnsi="Times New Roman" w:cs="Times New Roman"/>
          <w:b/>
          <w:color w:val="000000" w:themeColor="text1"/>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14:paraId="5AB1D729"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Наименование и адрес Участника: _______________________</w:t>
      </w:r>
    </w:p>
    <w:p w14:paraId="73982652"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rPr>
      </w:pPr>
      <w:r w:rsidRPr="006C614B">
        <w:rPr>
          <w:rFonts w:ascii="Times New Roman" w:hAnsi="Times New Roman" w:cs="Times New Roman"/>
          <w:color w:val="000000" w:themeColor="text1"/>
          <w:sz w:val="24"/>
          <w:szCs w:val="24"/>
        </w:rPr>
        <w:t>Право заключения Договора(</w:t>
      </w:r>
      <w:proofErr w:type="spellStart"/>
      <w:r w:rsidRPr="006C614B">
        <w:rPr>
          <w:rFonts w:ascii="Times New Roman" w:hAnsi="Times New Roman" w:cs="Times New Roman"/>
          <w:color w:val="000000" w:themeColor="text1"/>
          <w:sz w:val="24"/>
          <w:szCs w:val="24"/>
        </w:rPr>
        <w:t>ов</w:t>
      </w:r>
      <w:proofErr w:type="spellEnd"/>
      <w:r w:rsidRPr="006C614B">
        <w:rPr>
          <w:rFonts w:ascii="Times New Roman" w:hAnsi="Times New Roman" w:cs="Times New Roman"/>
          <w:color w:val="000000" w:themeColor="text1"/>
          <w:sz w:val="24"/>
          <w:szCs w:val="24"/>
        </w:rPr>
        <w:t xml:space="preserve">) на _____________________________________________________ </w:t>
      </w:r>
    </w:p>
    <w:p w14:paraId="2F02FD3E"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sz w:val="24"/>
          <w:szCs w:val="24"/>
          <w:vertAlign w:val="superscript"/>
        </w:rPr>
      </w:pPr>
      <w:r w:rsidRPr="006C614B">
        <w:rPr>
          <w:rFonts w:ascii="Times New Roman" w:hAnsi="Times New Roman" w:cs="Times New Roman"/>
          <w:color w:val="000000" w:themeColor="text1"/>
          <w:sz w:val="24"/>
          <w:szCs w:val="24"/>
          <w:vertAlign w:val="superscript"/>
        </w:rPr>
        <w:t xml:space="preserve">                                                                                                                            (указывается предмет закупки)</w:t>
      </w:r>
    </w:p>
    <w:p w14:paraId="20BA0B44"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rPr>
      </w:pPr>
      <w:r w:rsidRPr="006C614B">
        <w:rPr>
          <w:rStyle w:val="aff3"/>
          <w:rFonts w:ascii="Times New Roman" w:hAnsi="Times New Roman" w:cs="Times New Roman"/>
          <w:color w:val="000000" w:themeColor="text1"/>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6C614B" w:rsidRPr="006C614B" w14:paraId="043C50D0" w14:textId="77777777" w:rsidTr="00516D6A">
        <w:trPr>
          <w:trHeight w:val="1022"/>
        </w:trPr>
        <w:tc>
          <w:tcPr>
            <w:tcW w:w="565" w:type="dxa"/>
            <w:vAlign w:val="center"/>
          </w:tcPr>
          <w:p w14:paraId="1C4EFE15" w14:textId="77777777" w:rsidR="00B36832" w:rsidRPr="006C614B" w:rsidRDefault="00B36832" w:rsidP="00516D6A">
            <w:pPr>
              <w:tabs>
                <w:tab w:val="left" w:pos="567"/>
                <w:tab w:val="left" w:pos="1985"/>
              </w:tabs>
              <w:spacing w:after="0" w:line="240" w:lineRule="auto"/>
              <w:ind w:left="-28" w:right="14"/>
              <w:jc w:val="center"/>
              <w:rPr>
                <w:rFonts w:ascii="Times New Roman" w:hAnsi="Times New Roman" w:cs="Times New Roman"/>
                <w:b/>
                <w:color w:val="000000" w:themeColor="text1"/>
              </w:rPr>
            </w:pPr>
            <w:r w:rsidRPr="006C614B">
              <w:rPr>
                <w:rFonts w:ascii="Times New Roman" w:hAnsi="Times New Roman" w:cs="Times New Roman"/>
                <w:b/>
                <w:color w:val="000000" w:themeColor="text1"/>
              </w:rPr>
              <w:t>№ п/п</w:t>
            </w:r>
          </w:p>
        </w:tc>
        <w:tc>
          <w:tcPr>
            <w:tcW w:w="1953" w:type="dxa"/>
            <w:vAlign w:val="center"/>
          </w:tcPr>
          <w:p w14:paraId="1D761EF5"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bCs/>
                <w:color w:val="000000" w:themeColor="text1"/>
                <w:sz w:val="22"/>
                <w:szCs w:val="22"/>
              </w:rPr>
              <w:t>Наименование продукции, тип, марка</w:t>
            </w:r>
          </w:p>
        </w:tc>
        <w:tc>
          <w:tcPr>
            <w:tcW w:w="1985" w:type="dxa"/>
            <w:vAlign w:val="center"/>
          </w:tcPr>
          <w:p w14:paraId="578E60BD"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ОКПД2 предлагаемого к поставке товара</w:t>
            </w:r>
          </w:p>
        </w:tc>
        <w:tc>
          <w:tcPr>
            <w:tcW w:w="1842" w:type="dxa"/>
            <w:vAlign w:val="center"/>
          </w:tcPr>
          <w:p w14:paraId="0C22144C"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Страна происхождения</w:t>
            </w:r>
          </w:p>
        </w:tc>
        <w:tc>
          <w:tcPr>
            <w:tcW w:w="2268" w:type="dxa"/>
            <w:vAlign w:val="center"/>
          </w:tcPr>
          <w:p w14:paraId="12714EBA"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Номер реестровой записи (при наличии реестровой записи)</w:t>
            </w:r>
          </w:p>
          <w:p w14:paraId="1FE5E201"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p>
        </w:tc>
        <w:tc>
          <w:tcPr>
            <w:tcW w:w="1701" w:type="dxa"/>
            <w:vAlign w:val="center"/>
          </w:tcPr>
          <w:p w14:paraId="511C0F30"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Наименование реестра (при наличии реестровой записи)*</w:t>
            </w:r>
          </w:p>
        </w:tc>
        <w:tc>
          <w:tcPr>
            <w:tcW w:w="3402" w:type="dxa"/>
            <w:vAlign w:val="center"/>
          </w:tcPr>
          <w:p w14:paraId="3C7F8193"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14:paraId="029AB5C7" w14:textId="77777777" w:rsidR="00B36832" w:rsidRPr="006C614B" w:rsidRDefault="00B36832" w:rsidP="00516D6A">
            <w:pPr>
              <w:pStyle w:val="aff2"/>
              <w:tabs>
                <w:tab w:val="left" w:pos="567"/>
                <w:tab w:val="left" w:pos="1985"/>
              </w:tabs>
              <w:spacing w:before="0" w:after="0"/>
              <w:ind w:left="-28" w:right="14"/>
              <w:jc w:val="center"/>
              <w:rPr>
                <w:b/>
                <w:color w:val="000000" w:themeColor="text1"/>
                <w:sz w:val="22"/>
                <w:szCs w:val="22"/>
              </w:rPr>
            </w:pPr>
            <w:r w:rsidRPr="006C614B">
              <w:rPr>
                <w:b/>
                <w:color w:val="000000" w:themeColor="text1"/>
                <w:sz w:val="22"/>
                <w:szCs w:val="22"/>
              </w:rPr>
              <w:t>Примечание</w:t>
            </w:r>
          </w:p>
        </w:tc>
      </w:tr>
      <w:tr w:rsidR="006C614B" w:rsidRPr="006C614B" w14:paraId="26F3500E" w14:textId="77777777" w:rsidTr="00516D6A">
        <w:trPr>
          <w:trHeight w:val="256"/>
        </w:trPr>
        <w:tc>
          <w:tcPr>
            <w:tcW w:w="565" w:type="dxa"/>
            <w:vAlign w:val="center"/>
          </w:tcPr>
          <w:p w14:paraId="18F4F3EA"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1</w:t>
            </w:r>
          </w:p>
        </w:tc>
        <w:tc>
          <w:tcPr>
            <w:tcW w:w="1953" w:type="dxa"/>
            <w:vAlign w:val="center"/>
          </w:tcPr>
          <w:p w14:paraId="083E12E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50679CF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1FC9F2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3729C58"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1EE4BB8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47FA0E0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5EF98F17"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34176ED" w14:textId="77777777" w:rsidTr="00516D6A">
        <w:trPr>
          <w:trHeight w:val="256"/>
        </w:trPr>
        <w:tc>
          <w:tcPr>
            <w:tcW w:w="565" w:type="dxa"/>
            <w:vAlign w:val="center"/>
          </w:tcPr>
          <w:p w14:paraId="5F52F5BC"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2</w:t>
            </w:r>
          </w:p>
        </w:tc>
        <w:tc>
          <w:tcPr>
            <w:tcW w:w="1953" w:type="dxa"/>
            <w:vAlign w:val="center"/>
          </w:tcPr>
          <w:p w14:paraId="0CAA268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7695053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4DF54E8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6D2FC3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7723B6E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02BC6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1A5FAB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6AD259BE" w14:textId="77777777" w:rsidTr="00516D6A">
        <w:trPr>
          <w:trHeight w:val="256"/>
        </w:trPr>
        <w:tc>
          <w:tcPr>
            <w:tcW w:w="565" w:type="dxa"/>
            <w:vAlign w:val="center"/>
          </w:tcPr>
          <w:p w14:paraId="617C509D" w14:textId="77777777" w:rsidR="00B36832" w:rsidRPr="006C614B" w:rsidRDefault="00B36832" w:rsidP="00516D6A">
            <w:pPr>
              <w:pStyle w:val="aff0"/>
              <w:tabs>
                <w:tab w:val="left" w:pos="567"/>
                <w:tab w:val="left" w:pos="1985"/>
              </w:tabs>
              <w:spacing w:before="0" w:after="0"/>
              <w:ind w:left="0" w:right="34"/>
              <w:rPr>
                <w:color w:val="000000" w:themeColor="text1"/>
                <w:sz w:val="22"/>
                <w:szCs w:val="22"/>
              </w:rPr>
            </w:pPr>
            <w:r w:rsidRPr="006C614B">
              <w:rPr>
                <w:color w:val="000000" w:themeColor="text1"/>
                <w:sz w:val="22"/>
                <w:szCs w:val="22"/>
              </w:rPr>
              <w:t>3</w:t>
            </w:r>
          </w:p>
        </w:tc>
        <w:tc>
          <w:tcPr>
            <w:tcW w:w="1953" w:type="dxa"/>
            <w:vAlign w:val="center"/>
          </w:tcPr>
          <w:p w14:paraId="792D942A"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6499F622"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01845F5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4E49DF59"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0A3E44"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3B0368FB"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0CDF3A7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r w:rsidR="006C614B" w:rsidRPr="006C614B" w14:paraId="370083CC" w14:textId="77777777" w:rsidTr="00516D6A">
        <w:trPr>
          <w:trHeight w:val="256"/>
        </w:trPr>
        <w:tc>
          <w:tcPr>
            <w:tcW w:w="565" w:type="dxa"/>
            <w:vAlign w:val="center"/>
          </w:tcPr>
          <w:p w14:paraId="22C9B38E"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r w:rsidRPr="006C614B">
              <w:rPr>
                <w:color w:val="000000" w:themeColor="text1"/>
                <w:sz w:val="22"/>
                <w:szCs w:val="22"/>
              </w:rPr>
              <w:t>…</w:t>
            </w:r>
          </w:p>
        </w:tc>
        <w:tc>
          <w:tcPr>
            <w:tcW w:w="1953" w:type="dxa"/>
            <w:vAlign w:val="center"/>
          </w:tcPr>
          <w:p w14:paraId="2EFA06DC"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985" w:type="dxa"/>
            <w:vAlign w:val="center"/>
          </w:tcPr>
          <w:p w14:paraId="48E5E93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842" w:type="dxa"/>
            <w:vAlign w:val="center"/>
          </w:tcPr>
          <w:p w14:paraId="3730747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2268" w:type="dxa"/>
          </w:tcPr>
          <w:p w14:paraId="58EFD2E3"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tcPr>
          <w:p w14:paraId="037A456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3402" w:type="dxa"/>
          </w:tcPr>
          <w:p w14:paraId="04C457D5"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c>
          <w:tcPr>
            <w:tcW w:w="1701" w:type="dxa"/>
            <w:vAlign w:val="center"/>
          </w:tcPr>
          <w:p w14:paraId="7B6A45B1" w14:textId="77777777" w:rsidR="00B36832" w:rsidRPr="006C614B" w:rsidRDefault="00B36832" w:rsidP="00516D6A">
            <w:pPr>
              <w:pStyle w:val="aff0"/>
              <w:tabs>
                <w:tab w:val="left" w:pos="567"/>
                <w:tab w:val="left" w:pos="1985"/>
              </w:tabs>
              <w:spacing w:before="0" w:after="0"/>
              <w:ind w:left="0" w:right="34"/>
              <w:jc w:val="center"/>
              <w:rPr>
                <w:color w:val="000000" w:themeColor="text1"/>
                <w:sz w:val="22"/>
                <w:szCs w:val="22"/>
              </w:rPr>
            </w:pPr>
          </w:p>
        </w:tc>
      </w:tr>
    </w:tbl>
    <w:p w14:paraId="29CD038D"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p>
    <w:p w14:paraId="390DF4EA" w14:textId="77777777" w:rsidR="00B36832" w:rsidRPr="006C614B" w:rsidRDefault="00B36832" w:rsidP="00B36832">
      <w:pPr>
        <w:tabs>
          <w:tab w:val="left" w:pos="567"/>
          <w:tab w:val="left" w:pos="1985"/>
        </w:tabs>
        <w:spacing w:after="0" w:line="240" w:lineRule="auto"/>
        <w:ind w:right="34"/>
        <w:rPr>
          <w:rStyle w:val="aff3"/>
          <w:rFonts w:ascii="Times New Roman" w:hAnsi="Times New Roman" w:cs="Times New Roman"/>
          <w:color w:val="000000" w:themeColor="text1"/>
          <w:sz w:val="22"/>
        </w:rPr>
      </w:pPr>
      <w:r w:rsidRPr="006C614B">
        <w:rPr>
          <w:rStyle w:val="aff3"/>
          <w:rFonts w:ascii="Times New Roman" w:hAnsi="Times New Roman" w:cs="Times New Roman"/>
          <w:color w:val="000000" w:themeColor="text1"/>
          <w:sz w:val="22"/>
        </w:rPr>
        <w:t>[Если требования по подтверждению национального режима к закупаемой продукции НЕ УСТАНОВЛЕНЫ - указывается:]</w:t>
      </w:r>
    </w:p>
    <w:p w14:paraId="677993CA" w14:textId="77777777" w:rsidR="00B36832" w:rsidRPr="006C614B" w:rsidRDefault="00B36832" w:rsidP="00B36832">
      <w:pPr>
        <w:tabs>
          <w:tab w:val="left" w:pos="567"/>
          <w:tab w:val="left" w:pos="1985"/>
        </w:tabs>
        <w:spacing w:after="0" w:line="240" w:lineRule="auto"/>
        <w:ind w:right="34"/>
        <w:rPr>
          <w:rFonts w:ascii="Times New Roman" w:hAnsi="Times New Roman" w:cs="Times New Roman"/>
          <w:color w:val="000000" w:themeColor="text1"/>
        </w:rPr>
      </w:pPr>
      <w:r w:rsidRPr="006C614B">
        <w:rPr>
          <w:rFonts w:ascii="Times New Roman" w:hAnsi="Times New Roman" w:cs="Times New Roman"/>
          <w:color w:val="000000" w:themeColor="text1"/>
        </w:rPr>
        <w:t>Требования по подтверждению национального режима к закупаемой продукции НЕ УСТАНОВЛЕНЫ.</w:t>
      </w:r>
    </w:p>
    <w:p w14:paraId="3E27A3F8"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11CA370A"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(подпись, М.П.)</w:t>
      </w:r>
    </w:p>
    <w:p w14:paraId="15AE3B39" w14:textId="77777777" w:rsidR="00B36832" w:rsidRPr="006C614B" w:rsidRDefault="00B36832" w:rsidP="00B36832">
      <w:pPr>
        <w:tabs>
          <w:tab w:val="left" w:pos="567"/>
          <w:tab w:val="left" w:pos="1985"/>
        </w:tabs>
        <w:spacing w:after="0" w:line="240" w:lineRule="auto"/>
        <w:ind w:right="11224"/>
        <w:rPr>
          <w:rFonts w:ascii="Times New Roman" w:hAnsi="Times New Roman" w:cs="Times New Roman"/>
          <w:color w:val="000000" w:themeColor="text1"/>
        </w:rPr>
      </w:pPr>
      <w:r w:rsidRPr="006C614B">
        <w:rPr>
          <w:rFonts w:ascii="Times New Roman" w:hAnsi="Times New Roman" w:cs="Times New Roman"/>
          <w:color w:val="000000" w:themeColor="text1"/>
        </w:rPr>
        <w:t>____________________________________</w:t>
      </w:r>
    </w:p>
    <w:p w14:paraId="5822C336" w14:textId="77777777" w:rsidR="00B36832" w:rsidRPr="006C614B" w:rsidRDefault="00B36832" w:rsidP="00B36832">
      <w:pPr>
        <w:tabs>
          <w:tab w:val="left" w:pos="567"/>
          <w:tab w:val="left" w:pos="1985"/>
        </w:tabs>
        <w:spacing w:after="0" w:line="240" w:lineRule="auto"/>
        <w:ind w:right="11224"/>
        <w:jc w:val="center"/>
        <w:rPr>
          <w:rFonts w:ascii="Times New Roman" w:hAnsi="Times New Roman" w:cs="Times New Roman"/>
          <w:color w:val="000000" w:themeColor="text1"/>
          <w:vertAlign w:val="superscript"/>
        </w:rPr>
      </w:pPr>
      <w:r w:rsidRPr="006C614B">
        <w:rPr>
          <w:rFonts w:ascii="Times New Roman" w:hAnsi="Times New Roman" w:cs="Times New Roman"/>
          <w:color w:val="000000" w:themeColor="text1"/>
          <w:vertAlign w:val="superscript"/>
        </w:rPr>
        <w:t>(фамилия, имя, отчество подписавшего, должность)</w:t>
      </w:r>
    </w:p>
    <w:p w14:paraId="48A7CFB9" w14:textId="77777777" w:rsidR="00B36832" w:rsidRPr="006C614B" w:rsidRDefault="00B36832" w:rsidP="00B36832">
      <w:pPr>
        <w:tabs>
          <w:tab w:val="left" w:pos="567"/>
          <w:tab w:val="left" w:pos="1985"/>
        </w:tabs>
        <w:spacing w:after="0" w:line="240" w:lineRule="auto"/>
        <w:ind w:right="34"/>
        <w:jc w:val="center"/>
        <w:rPr>
          <w:rFonts w:ascii="Times New Roman" w:hAnsi="Times New Roman" w:cs="Times New Roman"/>
          <w:color w:val="000000" w:themeColor="text1"/>
          <w:vertAlign w:val="superscript"/>
        </w:rPr>
      </w:pPr>
    </w:p>
    <w:p w14:paraId="68D8D5A1" w14:textId="77777777" w:rsidR="00B36832" w:rsidRPr="006C614B" w:rsidRDefault="00B36832" w:rsidP="00B36832">
      <w:pPr>
        <w:pBdr>
          <w:bottom w:val="single" w:sz="4" w:space="1" w:color="auto"/>
        </w:pBdr>
        <w:shd w:val="clear" w:color="auto" w:fill="E0E0E0"/>
        <w:tabs>
          <w:tab w:val="left" w:pos="567"/>
          <w:tab w:val="left" w:pos="1985"/>
        </w:tabs>
        <w:spacing w:after="0" w:line="240" w:lineRule="auto"/>
        <w:ind w:right="34"/>
        <w:jc w:val="center"/>
        <w:rPr>
          <w:rFonts w:ascii="Times New Roman" w:hAnsi="Times New Roman" w:cs="Times New Roman"/>
          <w:b/>
          <w:color w:val="000000" w:themeColor="text1"/>
          <w:spacing w:val="36"/>
        </w:rPr>
      </w:pPr>
      <w:r w:rsidRPr="006C614B">
        <w:rPr>
          <w:rFonts w:ascii="Times New Roman" w:hAnsi="Times New Roman" w:cs="Times New Roman"/>
          <w:b/>
          <w:color w:val="000000" w:themeColor="text1"/>
          <w:spacing w:val="36"/>
        </w:rPr>
        <w:t>конец формы</w:t>
      </w:r>
    </w:p>
    <w:p w14:paraId="61887121" w14:textId="77777777" w:rsidR="00B36832" w:rsidRPr="006C614B" w:rsidRDefault="00B36832" w:rsidP="00B36832">
      <w:pPr>
        <w:pStyle w:val="30"/>
        <w:keepLines w:val="0"/>
        <w:numPr>
          <w:ilvl w:val="2"/>
          <w:numId w:val="38"/>
        </w:numPr>
        <w:tabs>
          <w:tab w:val="left" w:pos="567"/>
          <w:tab w:val="num" w:pos="1134"/>
          <w:tab w:val="left" w:pos="1985"/>
        </w:tabs>
        <w:suppressAutoHyphens/>
        <w:spacing w:before="120" w:line="240" w:lineRule="auto"/>
        <w:ind w:left="0" w:right="34" w:firstLine="0"/>
        <w:rPr>
          <w:rFonts w:ascii="Times New Roman" w:hAnsi="Times New Roman" w:cs="Times New Roman"/>
          <w:color w:val="000000" w:themeColor="text1"/>
          <w:sz w:val="22"/>
          <w:szCs w:val="22"/>
        </w:rPr>
      </w:pPr>
      <w:bookmarkStart w:id="31" w:name="_Toc188453055"/>
      <w:bookmarkStart w:id="32" w:name="_Toc190184462"/>
      <w:r w:rsidRPr="006C614B">
        <w:rPr>
          <w:rFonts w:ascii="Times New Roman" w:hAnsi="Times New Roman" w:cs="Times New Roman"/>
          <w:color w:val="000000" w:themeColor="text1"/>
          <w:sz w:val="22"/>
          <w:szCs w:val="22"/>
        </w:rPr>
        <w:t>Инструкции по заполнению</w:t>
      </w:r>
      <w:bookmarkEnd w:id="31"/>
      <w:bookmarkEnd w:id="32"/>
    </w:p>
    <w:p w14:paraId="4A68F18E"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Участник указывает свое фирменное наименование (в т.ч. организационно-правовую форму) и свой адрес.</w:t>
      </w:r>
    </w:p>
    <w:p w14:paraId="3707A403"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Указывается предмет закупки.</w:t>
      </w:r>
    </w:p>
    <w:p w14:paraId="3B2BCF3F"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w:t>
      </w:r>
      <w:r w:rsidRPr="006C614B">
        <w:rPr>
          <w:color w:val="000000" w:themeColor="text1"/>
          <w:sz w:val="22"/>
          <w:szCs w:val="22"/>
        </w:rPr>
        <w:lastRenderedPageBreak/>
        <w:t>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14:paraId="1ABA7AA8"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14:paraId="7F003F8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14:paraId="4792A065"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необходимы)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14:paraId="5F2027E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14:paraId="6FA84B6B"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 xml:space="preserve">Графы «Номер реестровой записи (при наличии реестровой записи)», «Наименование реестра (при наличии реестровой записи)»*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В случае, если информация по одной или нескольким указанным графам не предоставляется – в графе указывается прочерк). </w:t>
      </w:r>
    </w:p>
    <w:p w14:paraId="26623B0A"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color w:val="000000" w:themeColor="text1"/>
          <w:sz w:val="22"/>
          <w:szCs w:val="22"/>
        </w:rPr>
      </w:pPr>
      <w:r w:rsidRPr="006C614B">
        <w:rPr>
          <w:color w:val="000000" w:themeColor="text1"/>
          <w:sz w:val="22"/>
          <w:szCs w:val="22"/>
        </w:rPr>
        <w:t>В графе «Примечание» могут быть приведены примечания и комментарии.</w:t>
      </w:r>
    </w:p>
    <w:p w14:paraId="217FA927" w14:textId="77777777" w:rsidR="00B36832" w:rsidRPr="006C614B" w:rsidRDefault="00B36832" w:rsidP="00B36832">
      <w:pPr>
        <w:pStyle w:val="af2"/>
        <w:numPr>
          <w:ilvl w:val="3"/>
          <w:numId w:val="38"/>
        </w:numPr>
        <w:tabs>
          <w:tab w:val="left" w:pos="567"/>
          <w:tab w:val="left" w:pos="1985"/>
        </w:tabs>
        <w:spacing w:before="100" w:beforeAutospacing="1" w:line="240" w:lineRule="auto"/>
        <w:ind w:left="0" w:right="34" w:firstLine="1134"/>
        <w:rPr>
          <w:sz w:val="22"/>
          <w:szCs w:val="22"/>
        </w:rPr>
      </w:pPr>
      <w:r w:rsidRPr="006C614B">
        <w:rPr>
          <w:color w:val="000000" w:themeColor="text1"/>
          <w:sz w:val="22"/>
          <w:szCs w:val="22"/>
        </w:rPr>
        <w:t xml:space="preserve">*Графа «Наименование реестра (при наличии реестровой записи)» заполняется в соответствии с графой «Аббревиатура» нижеприведенной </w:t>
      </w:r>
      <w:r w:rsidRPr="006C614B">
        <w:rPr>
          <w:sz w:val="22"/>
          <w:szCs w:val="22"/>
        </w:rPr>
        <w:t>таблицы:</w:t>
      </w:r>
    </w:p>
    <w:p w14:paraId="188ADB35" w14:textId="77777777" w:rsidR="00B36832" w:rsidRPr="006C614B" w:rsidRDefault="00B36832" w:rsidP="00B36832">
      <w:pPr>
        <w:pStyle w:val="af1"/>
        <w:tabs>
          <w:tab w:val="left" w:pos="1080"/>
        </w:tabs>
        <w:spacing w:before="0" w:after="0" w:line="240" w:lineRule="auto"/>
        <w:rPr>
          <w:rFonts w:ascii="Times New Roman" w:hAnsi="Times New Roman"/>
          <w:i/>
          <w:sz w:val="22"/>
          <w:szCs w:val="22"/>
          <w:lang w:val="ru-RU"/>
        </w:rPr>
      </w:pP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F07650" w:rsidRPr="00BE7C56" w14:paraId="5C7A6110" w14:textId="77777777" w:rsidTr="00516D6A">
        <w:tc>
          <w:tcPr>
            <w:tcW w:w="7403" w:type="dxa"/>
            <w:shd w:val="clear" w:color="auto" w:fill="auto"/>
          </w:tcPr>
          <w:p w14:paraId="7FEB7580"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Наименование реестра</w:t>
            </w:r>
          </w:p>
        </w:tc>
        <w:tc>
          <w:tcPr>
            <w:tcW w:w="2410" w:type="dxa"/>
            <w:shd w:val="clear" w:color="auto" w:fill="auto"/>
          </w:tcPr>
          <w:p w14:paraId="07079C86"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Аббревиатура</w:t>
            </w:r>
          </w:p>
        </w:tc>
        <w:tc>
          <w:tcPr>
            <w:tcW w:w="5528" w:type="dxa"/>
            <w:shd w:val="clear" w:color="auto" w:fill="auto"/>
          </w:tcPr>
          <w:p w14:paraId="4A0C7F3F" w14:textId="77777777" w:rsidR="00F07650" w:rsidRPr="00BE7C56" w:rsidRDefault="00F07650" w:rsidP="00516D6A">
            <w:pPr>
              <w:pStyle w:val="af2"/>
              <w:tabs>
                <w:tab w:val="clear" w:pos="1134"/>
                <w:tab w:val="left" w:pos="567"/>
                <w:tab w:val="left" w:pos="1985"/>
              </w:tabs>
              <w:spacing w:line="240" w:lineRule="auto"/>
              <w:ind w:left="0" w:right="34" w:firstLine="0"/>
              <w:rPr>
                <w:b/>
                <w:sz w:val="24"/>
                <w:szCs w:val="24"/>
              </w:rPr>
            </w:pPr>
            <w:r w:rsidRPr="00BE7C56">
              <w:rPr>
                <w:b/>
                <w:sz w:val="24"/>
                <w:szCs w:val="24"/>
              </w:rPr>
              <w:t>Ссылка на реестр</w:t>
            </w:r>
          </w:p>
        </w:tc>
      </w:tr>
      <w:tr w:rsidR="00F07650" w:rsidRPr="00BE7C56" w14:paraId="067F8C31" w14:textId="77777777" w:rsidTr="00516D6A">
        <w:tc>
          <w:tcPr>
            <w:tcW w:w="7403" w:type="dxa"/>
            <w:shd w:val="clear" w:color="auto" w:fill="auto"/>
          </w:tcPr>
          <w:p w14:paraId="5DEA8019"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российской промышленной продукции</w:t>
            </w:r>
          </w:p>
        </w:tc>
        <w:tc>
          <w:tcPr>
            <w:tcW w:w="2410" w:type="dxa"/>
            <w:shd w:val="clear" w:color="auto" w:fill="auto"/>
          </w:tcPr>
          <w:p w14:paraId="08411E65"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r w:rsidRPr="00BE7C56">
              <w:rPr>
                <w:sz w:val="24"/>
                <w:szCs w:val="24"/>
              </w:rPr>
              <w:t>РРПП</w:t>
            </w:r>
          </w:p>
        </w:tc>
        <w:tc>
          <w:tcPr>
            <w:tcW w:w="5528" w:type="dxa"/>
            <w:shd w:val="clear" w:color="auto" w:fill="auto"/>
          </w:tcPr>
          <w:p w14:paraId="4537BDF7" w14:textId="77777777" w:rsidR="00F07650" w:rsidRPr="00BE7C56" w:rsidRDefault="002B6291" w:rsidP="00516D6A">
            <w:pPr>
              <w:pStyle w:val="af2"/>
              <w:tabs>
                <w:tab w:val="clear" w:pos="1134"/>
                <w:tab w:val="left" w:pos="567"/>
                <w:tab w:val="left" w:pos="1985"/>
              </w:tabs>
              <w:spacing w:line="240" w:lineRule="auto"/>
              <w:ind w:left="0" w:right="34" w:firstLine="0"/>
              <w:rPr>
                <w:color w:val="0070C0"/>
                <w:sz w:val="24"/>
                <w:szCs w:val="24"/>
              </w:rPr>
            </w:pPr>
            <w:hyperlink r:id="rId14" w:history="1">
              <w:r w:rsidR="00F07650" w:rsidRPr="00BE7C56">
                <w:rPr>
                  <w:rStyle w:val="a3"/>
                  <w:sz w:val="24"/>
                  <w:szCs w:val="24"/>
                </w:rPr>
                <w:t>https://gisp.gov.ru/pp719v2/pub/prod/</w:t>
              </w:r>
            </w:hyperlink>
          </w:p>
        </w:tc>
      </w:tr>
      <w:tr w:rsidR="00F07650" w:rsidRPr="00BE7C56" w14:paraId="79F50291" w14:textId="77777777" w:rsidTr="00516D6A">
        <w:tc>
          <w:tcPr>
            <w:tcW w:w="7403" w:type="dxa"/>
            <w:shd w:val="clear" w:color="auto" w:fill="auto"/>
          </w:tcPr>
          <w:p w14:paraId="6631F702"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14:paraId="25DE054F" w14:textId="77777777" w:rsidR="00F07650" w:rsidRPr="00BE7C56" w:rsidRDefault="00F07650" w:rsidP="007D1A7B">
            <w:pPr>
              <w:pStyle w:val="af2"/>
              <w:tabs>
                <w:tab w:val="clear" w:pos="1134"/>
                <w:tab w:val="left" w:pos="567"/>
                <w:tab w:val="left" w:pos="1985"/>
              </w:tabs>
              <w:spacing w:line="240" w:lineRule="auto"/>
              <w:ind w:left="0" w:right="34" w:firstLine="0"/>
              <w:jc w:val="left"/>
              <w:rPr>
                <w:sz w:val="24"/>
                <w:szCs w:val="24"/>
              </w:rPr>
            </w:pPr>
            <w:proofErr w:type="spellStart"/>
            <w:r w:rsidRPr="00BE7C56">
              <w:rPr>
                <w:sz w:val="24"/>
                <w:szCs w:val="24"/>
              </w:rPr>
              <w:t>ЕвРПТ</w:t>
            </w:r>
            <w:proofErr w:type="spellEnd"/>
          </w:p>
        </w:tc>
        <w:tc>
          <w:tcPr>
            <w:tcW w:w="5528" w:type="dxa"/>
            <w:shd w:val="clear" w:color="auto" w:fill="auto"/>
          </w:tcPr>
          <w:p w14:paraId="517E6BA9" w14:textId="77777777" w:rsidR="00F07650" w:rsidRPr="00BE7C56" w:rsidRDefault="002B6291" w:rsidP="00516D6A">
            <w:pPr>
              <w:pStyle w:val="af2"/>
              <w:tabs>
                <w:tab w:val="clear" w:pos="1134"/>
                <w:tab w:val="left" w:pos="567"/>
                <w:tab w:val="left" w:pos="1985"/>
              </w:tabs>
              <w:spacing w:line="240" w:lineRule="auto"/>
              <w:ind w:left="0" w:right="34" w:firstLine="0"/>
              <w:rPr>
                <w:color w:val="0070C0"/>
                <w:sz w:val="24"/>
                <w:szCs w:val="24"/>
              </w:rPr>
            </w:pPr>
            <w:hyperlink r:id="rId15" w:history="1">
              <w:r w:rsidR="00F07650" w:rsidRPr="00BE7C56">
                <w:rPr>
                  <w:rStyle w:val="a3"/>
                  <w:sz w:val="24"/>
                  <w:szCs w:val="24"/>
                </w:rPr>
                <w:t>https://goszakupki.eaeunion.org/erpt/ru/registers/products</w:t>
              </w:r>
            </w:hyperlink>
          </w:p>
        </w:tc>
      </w:tr>
      <w:tr w:rsidR="00F07650" w:rsidRPr="00BE7C56" w14:paraId="260952F9" w14:textId="77777777" w:rsidTr="00516D6A">
        <w:tc>
          <w:tcPr>
            <w:tcW w:w="7403" w:type="dxa"/>
            <w:shd w:val="clear" w:color="auto" w:fill="auto"/>
          </w:tcPr>
          <w:p w14:paraId="47705C27"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российского программного обеспечения</w:t>
            </w:r>
          </w:p>
        </w:tc>
        <w:tc>
          <w:tcPr>
            <w:tcW w:w="2410" w:type="dxa"/>
            <w:shd w:val="clear" w:color="auto" w:fill="auto"/>
          </w:tcPr>
          <w:p w14:paraId="3C8C182A" w14:textId="77777777" w:rsidR="00F07650" w:rsidRPr="00BE7C56" w:rsidRDefault="00F07650" w:rsidP="007D1A7B">
            <w:r w:rsidRPr="00BE7C56">
              <w:t>РРПО</w:t>
            </w:r>
          </w:p>
        </w:tc>
        <w:tc>
          <w:tcPr>
            <w:tcW w:w="5528" w:type="dxa"/>
            <w:shd w:val="clear" w:color="auto" w:fill="auto"/>
          </w:tcPr>
          <w:p w14:paraId="6587CE7C" w14:textId="77777777" w:rsidR="00F07650" w:rsidRPr="00BE7C56" w:rsidRDefault="002B6291" w:rsidP="00516D6A">
            <w:pPr>
              <w:pStyle w:val="af2"/>
              <w:tabs>
                <w:tab w:val="clear" w:pos="1134"/>
                <w:tab w:val="left" w:pos="567"/>
                <w:tab w:val="left" w:pos="1985"/>
              </w:tabs>
              <w:spacing w:line="240" w:lineRule="auto"/>
              <w:ind w:left="0" w:right="34" w:firstLine="0"/>
              <w:rPr>
                <w:color w:val="0070C0"/>
                <w:sz w:val="24"/>
                <w:szCs w:val="24"/>
              </w:rPr>
            </w:pPr>
            <w:hyperlink r:id="rId16" w:history="1">
              <w:r w:rsidR="00F07650" w:rsidRPr="00BE7C56">
                <w:rPr>
                  <w:rStyle w:val="a3"/>
                  <w:sz w:val="24"/>
                  <w:szCs w:val="24"/>
                </w:rPr>
                <w:t>https://reestr.digital.gov.ru/reestr/</w:t>
              </w:r>
            </w:hyperlink>
            <w:r w:rsidR="00F07650" w:rsidRPr="00BE7C56">
              <w:rPr>
                <w:color w:val="0070C0"/>
                <w:sz w:val="24"/>
                <w:szCs w:val="24"/>
              </w:rPr>
              <w:t xml:space="preserve"> </w:t>
            </w:r>
          </w:p>
        </w:tc>
      </w:tr>
      <w:tr w:rsidR="00F07650" w:rsidRPr="00515BEE" w14:paraId="1C9B0A65" w14:textId="77777777" w:rsidTr="00516D6A">
        <w:tc>
          <w:tcPr>
            <w:tcW w:w="7403" w:type="dxa"/>
            <w:shd w:val="clear" w:color="auto" w:fill="auto"/>
          </w:tcPr>
          <w:p w14:paraId="4EC0F1D3" w14:textId="77777777" w:rsidR="00F07650" w:rsidRPr="00BE7C56" w:rsidRDefault="00F07650" w:rsidP="00516D6A">
            <w:pPr>
              <w:pStyle w:val="af2"/>
              <w:tabs>
                <w:tab w:val="clear" w:pos="1134"/>
                <w:tab w:val="left" w:pos="567"/>
                <w:tab w:val="left" w:pos="1985"/>
              </w:tabs>
              <w:spacing w:line="240" w:lineRule="auto"/>
              <w:ind w:left="0" w:right="34" w:firstLine="0"/>
              <w:rPr>
                <w:sz w:val="24"/>
                <w:szCs w:val="24"/>
              </w:rPr>
            </w:pPr>
            <w:r w:rsidRPr="00BE7C56">
              <w:rPr>
                <w:sz w:val="24"/>
                <w:szCs w:val="24"/>
              </w:rPr>
              <w:t>Реестр евразийского программного обеспечения</w:t>
            </w:r>
          </w:p>
        </w:tc>
        <w:tc>
          <w:tcPr>
            <w:tcW w:w="2410" w:type="dxa"/>
            <w:shd w:val="clear" w:color="auto" w:fill="auto"/>
          </w:tcPr>
          <w:p w14:paraId="5B09FD8C" w14:textId="77777777" w:rsidR="00F07650" w:rsidRPr="00BE7C56" w:rsidRDefault="00F07650" w:rsidP="007D1A7B">
            <w:proofErr w:type="spellStart"/>
            <w:r w:rsidRPr="00BE7C56">
              <w:t>ЕвРПО</w:t>
            </w:r>
            <w:proofErr w:type="spellEnd"/>
          </w:p>
        </w:tc>
        <w:tc>
          <w:tcPr>
            <w:tcW w:w="5528" w:type="dxa"/>
            <w:shd w:val="clear" w:color="auto" w:fill="auto"/>
          </w:tcPr>
          <w:p w14:paraId="2950D228" w14:textId="77777777" w:rsidR="00F07650" w:rsidRPr="00515BEE" w:rsidRDefault="002B6291" w:rsidP="00516D6A">
            <w:pPr>
              <w:pStyle w:val="af2"/>
              <w:tabs>
                <w:tab w:val="clear" w:pos="1134"/>
                <w:tab w:val="left" w:pos="567"/>
                <w:tab w:val="left" w:pos="1985"/>
              </w:tabs>
              <w:spacing w:line="240" w:lineRule="auto"/>
              <w:ind w:left="0" w:right="34" w:firstLine="0"/>
              <w:rPr>
                <w:color w:val="0070C0"/>
                <w:sz w:val="24"/>
                <w:szCs w:val="24"/>
              </w:rPr>
            </w:pPr>
            <w:hyperlink r:id="rId17" w:history="1">
              <w:r w:rsidR="00F07650" w:rsidRPr="00BE7C56">
                <w:rPr>
                  <w:rStyle w:val="a3"/>
                  <w:sz w:val="24"/>
                  <w:szCs w:val="24"/>
                  <w:lang w:val="en-US"/>
                </w:rPr>
                <w:t>https</w:t>
              </w:r>
              <w:r w:rsidR="00F07650" w:rsidRPr="00BE7C56">
                <w:rPr>
                  <w:rStyle w:val="a3"/>
                  <w:sz w:val="24"/>
                  <w:szCs w:val="24"/>
                </w:rPr>
                <w:t>://</w:t>
              </w:r>
              <w:proofErr w:type="spellStart"/>
              <w:r w:rsidR="00F07650" w:rsidRPr="00BE7C56">
                <w:rPr>
                  <w:rStyle w:val="a3"/>
                  <w:sz w:val="24"/>
                  <w:szCs w:val="24"/>
                  <w:lang w:val="en-US"/>
                </w:rPr>
                <w:t>eac</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r w:rsidR="00F07650" w:rsidRPr="00BE7C56">
                <w:rPr>
                  <w:rStyle w:val="a3"/>
                  <w:sz w:val="24"/>
                  <w:szCs w:val="24"/>
                  <w:lang w:val="en-US"/>
                </w:rPr>
                <w:t>digital</w:t>
              </w:r>
              <w:r w:rsidR="00F07650" w:rsidRPr="00BE7C56">
                <w:rPr>
                  <w:rStyle w:val="a3"/>
                  <w:sz w:val="24"/>
                  <w:szCs w:val="24"/>
                </w:rPr>
                <w:t>.</w:t>
              </w:r>
              <w:r w:rsidR="00F07650" w:rsidRPr="00BE7C56">
                <w:rPr>
                  <w:rStyle w:val="a3"/>
                  <w:sz w:val="24"/>
                  <w:szCs w:val="24"/>
                  <w:lang w:val="en-US"/>
                </w:rPr>
                <w:t>gov</w:t>
              </w:r>
              <w:r w:rsidR="00F07650" w:rsidRPr="00BE7C56">
                <w:rPr>
                  <w:rStyle w:val="a3"/>
                  <w:sz w:val="24"/>
                  <w:szCs w:val="24"/>
                </w:rPr>
                <w:t>.</w:t>
              </w:r>
              <w:proofErr w:type="spellStart"/>
              <w:r w:rsidR="00F07650" w:rsidRPr="00BE7C56">
                <w:rPr>
                  <w:rStyle w:val="a3"/>
                  <w:sz w:val="24"/>
                  <w:szCs w:val="24"/>
                  <w:lang w:val="en-US"/>
                </w:rPr>
                <w:t>ru</w:t>
              </w:r>
              <w:proofErr w:type="spellEnd"/>
              <w:r w:rsidR="00F07650" w:rsidRPr="00BE7C56">
                <w:rPr>
                  <w:rStyle w:val="a3"/>
                  <w:sz w:val="24"/>
                  <w:szCs w:val="24"/>
                </w:rPr>
                <w:t>/</w:t>
              </w:r>
              <w:proofErr w:type="spellStart"/>
              <w:r w:rsidR="00F07650" w:rsidRPr="00BE7C56">
                <w:rPr>
                  <w:rStyle w:val="a3"/>
                  <w:sz w:val="24"/>
                  <w:szCs w:val="24"/>
                  <w:lang w:val="en-US"/>
                </w:rPr>
                <w:t>reestr</w:t>
              </w:r>
              <w:proofErr w:type="spellEnd"/>
              <w:r w:rsidR="00F07650" w:rsidRPr="00BE7C56">
                <w:rPr>
                  <w:rStyle w:val="a3"/>
                  <w:sz w:val="24"/>
                  <w:szCs w:val="24"/>
                </w:rPr>
                <w:t>/</w:t>
              </w:r>
            </w:hyperlink>
          </w:p>
        </w:tc>
      </w:tr>
    </w:tbl>
    <w:p w14:paraId="2208438B" w14:textId="77777777" w:rsidR="00B36832" w:rsidRPr="00F07650" w:rsidRDefault="00B36832" w:rsidP="00B36832">
      <w:pPr>
        <w:pStyle w:val="af1"/>
        <w:tabs>
          <w:tab w:val="left" w:pos="1080"/>
        </w:tabs>
        <w:spacing w:before="0" w:after="0" w:line="240" w:lineRule="auto"/>
        <w:ind w:firstLine="0"/>
        <w:rPr>
          <w:rFonts w:ascii="Times New Roman" w:hAnsi="Times New Roman"/>
          <w:i/>
          <w:sz w:val="22"/>
          <w:szCs w:val="22"/>
          <w:lang w:val="ru-RU"/>
        </w:rPr>
      </w:pPr>
    </w:p>
    <w:p w14:paraId="116E6A53" w14:textId="77777777" w:rsidR="00292017" w:rsidRPr="00B36832" w:rsidRDefault="00292017" w:rsidP="00B36832">
      <w:pPr>
        <w:suppressAutoHyphens/>
        <w:spacing w:after="0" w:line="240" w:lineRule="auto"/>
        <w:ind w:left="1456"/>
        <w:jc w:val="right"/>
        <w:rPr>
          <w:lang w:val="x-none"/>
        </w:rPr>
      </w:pPr>
    </w:p>
    <w:sectPr w:rsidR="00292017" w:rsidRPr="00B36832" w:rsidSect="00516D6A">
      <w:pgSz w:w="16838" w:h="11906" w:orient="landscape"/>
      <w:pgMar w:top="566" w:right="1134" w:bottom="1701" w:left="42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7725E" w14:textId="77777777" w:rsidR="009C1E37" w:rsidRDefault="009C1E37" w:rsidP="00961A4F">
      <w:pPr>
        <w:spacing w:after="0" w:line="240" w:lineRule="auto"/>
      </w:pPr>
      <w:r>
        <w:separator/>
      </w:r>
    </w:p>
  </w:endnote>
  <w:endnote w:type="continuationSeparator" w:id="0">
    <w:p w14:paraId="594C0F9F" w14:textId="77777777" w:rsidR="009C1E37" w:rsidRDefault="009C1E37"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822045" w14:textId="77777777" w:rsidR="009C1E37" w:rsidRDefault="009C1E37" w:rsidP="00961A4F">
      <w:pPr>
        <w:spacing w:after="0" w:line="240" w:lineRule="auto"/>
      </w:pPr>
      <w:r>
        <w:separator/>
      </w:r>
    </w:p>
  </w:footnote>
  <w:footnote w:type="continuationSeparator" w:id="0">
    <w:p w14:paraId="2D04CA88" w14:textId="77777777" w:rsidR="009C1E37" w:rsidRDefault="009C1E37" w:rsidP="00961A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1"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4"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6"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7"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1"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3"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5"/>
  </w:num>
  <w:num w:numId="3">
    <w:abstractNumId w:val="12"/>
  </w:num>
  <w:num w:numId="4">
    <w:abstractNumId w:val="13"/>
  </w:num>
  <w:num w:numId="5">
    <w:abstractNumId w:val="2"/>
  </w:num>
  <w:num w:numId="6">
    <w:abstractNumId w:val="9"/>
  </w:num>
  <w:num w:numId="7">
    <w:abstractNumId w:val="7"/>
  </w:num>
  <w:num w:numId="8">
    <w:abstractNumId w:val="31"/>
  </w:num>
  <w:num w:numId="9">
    <w:abstractNumId w:val="24"/>
  </w:num>
  <w:num w:numId="10">
    <w:abstractNumId w:val="23"/>
  </w:num>
  <w:num w:numId="11">
    <w:abstractNumId w:val="27"/>
  </w:num>
  <w:num w:numId="12">
    <w:abstractNumId w:val="10"/>
  </w:num>
  <w:num w:numId="13">
    <w:abstractNumId w:val="21"/>
  </w:num>
  <w:num w:numId="14">
    <w:abstractNumId w:val="0"/>
  </w:num>
  <w:num w:numId="15">
    <w:abstractNumId w:val="29"/>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8"/>
  </w:num>
  <w:num w:numId="2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3"/>
  </w:num>
  <w:num w:numId="28">
    <w:abstractNumId w:val="22"/>
  </w:num>
  <w:num w:numId="29">
    <w:abstractNumId w:val="1"/>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30"/>
  </w:num>
  <w:num w:numId="35">
    <w:abstractNumId w:val="16"/>
  </w:num>
  <w:num w:numId="36">
    <w:abstractNumId w:val="6"/>
  </w:num>
  <w:num w:numId="37">
    <w:abstractNumId w:val="18"/>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044"/>
    <w:rsid w:val="000008BC"/>
    <w:rsid w:val="00005E82"/>
    <w:rsid w:val="0000614F"/>
    <w:rsid w:val="000071DC"/>
    <w:rsid w:val="00010837"/>
    <w:rsid w:val="00010BF1"/>
    <w:rsid w:val="0001118B"/>
    <w:rsid w:val="0001125D"/>
    <w:rsid w:val="000178B2"/>
    <w:rsid w:val="00030065"/>
    <w:rsid w:val="000310BE"/>
    <w:rsid w:val="000373D7"/>
    <w:rsid w:val="0004176C"/>
    <w:rsid w:val="00041CD9"/>
    <w:rsid w:val="000432CB"/>
    <w:rsid w:val="00044FC5"/>
    <w:rsid w:val="00047268"/>
    <w:rsid w:val="0004771E"/>
    <w:rsid w:val="000534D5"/>
    <w:rsid w:val="000665F4"/>
    <w:rsid w:val="00073405"/>
    <w:rsid w:val="00074F60"/>
    <w:rsid w:val="000770A5"/>
    <w:rsid w:val="000848FE"/>
    <w:rsid w:val="00084F89"/>
    <w:rsid w:val="00096760"/>
    <w:rsid w:val="000A2803"/>
    <w:rsid w:val="000B46CF"/>
    <w:rsid w:val="000B6FC5"/>
    <w:rsid w:val="000C1AB0"/>
    <w:rsid w:val="000C7776"/>
    <w:rsid w:val="000D23A2"/>
    <w:rsid w:val="000D3C9A"/>
    <w:rsid w:val="000D50C6"/>
    <w:rsid w:val="001036A6"/>
    <w:rsid w:val="00106232"/>
    <w:rsid w:val="00107607"/>
    <w:rsid w:val="0011077B"/>
    <w:rsid w:val="00111ECF"/>
    <w:rsid w:val="0011688F"/>
    <w:rsid w:val="00126131"/>
    <w:rsid w:val="001303CB"/>
    <w:rsid w:val="00140E16"/>
    <w:rsid w:val="001444B1"/>
    <w:rsid w:val="00146361"/>
    <w:rsid w:val="00153D8F"/>
    <w:rsid w:val="0015402A"/>
    <w:rsid w:val="00156A49"/>
    <w:rsid w:val="001620C0"/>
    <w:rsid w:val="001671B1"/>
    <w:rsid w:val="0017128D"/>
    <w:rsid w:val="00171D84"/>
    <w:rsid w:val="00176259"/>
    <w:rsid w:val="00182D15"/>
    <w:rsid w:val="001854DD"/>
    <w:rsid w:val="00185ED8"/>
    <w:rsid w:val="00190170"/>
    <w:rsid w:val="001901AD"/>
    <w:rsid w:val="001918BB"/>
    <w:rsid w:val="001A0BB9"/>
    <w:rsid w:val="001A16E3"/>
    <w:rsid w:val="001A1F8E"/>
    <w:rsid w:val="001A3211"/>
    <w:rsid w:val="001A3CA9"/>
    <w:rsid w:val="001A5481"/>
    <w:rsid w:val="001B0679"/>
    <w:rsid w:val="001B118F"/>
    <w:rsid w:val="001B2C37"/>
    <w:rsid w:val="001B378A"/>
    <w:rsid w:val="001B397E"/>
    <w:rsid w:val="001C3F8D"/>
    <w:rsid w:val="001C4625"/>
    <w:rsid w:val="001C4C96"/>
    <w:rsid w:val="001C7218"/>
    <w:rsid w:val="001D26A8"/>
    <w:rsid w:val="001D3C58"/>
    <w:rsid w:val="001E4C2B"/>
    <w:rsid w:val="001F20A6"/>
    <w:rsid w:val="001F37F0"/>
    <w:rsid w:val="0020397C"/>
    <w:rsid w:val="0020492B"/>
    <w:rsid w:val="00206F4A"/>
    <w:rsid w:val="00207AF9"/>
    <w:rsid w:val="0021004B"/>
    <w:rsid w:val="00214A7C"/>
    <w:rsid w:val="00217EA9"/>
    <w:rsid w:val="00222D1A"/>
    <w:rsid w:val="00223711"/>
    <w:rsid w:val="00224D19"/>
    <w:rsid w:val="0022562C"/>
    <w:rsid w:val="00230DAD"/>
    <w:rsid w:val="00232CA7"/>
    <w:rsid w:val="00233534"/>
    <w:rsid w:val="00233B4C"/>
    <w:rsid w:val="00234A6E"/>
    <w:rsid w:val="00234E5D"/>
    <w:rsid w:val="00235FAD"/>
    <w:rsid w:val="00237DDD"/>
    <w:rsid w:val="002417C7"/>
    <w:rsid w:val="00243C56"/>
    <w:rsid w:val="002448AC"/>
    <w:rsid w:val="00245C5B"/>
    <w:rsid w:val="002501F7"/>
    <w:rsid w:val="00250705"/>
    <w:rsid w:val="00250D0D"/>
    <w:rsid w:val="002511B7"/>
    <w:rsid w:val="00253B01"/>
    <w:rsid w:val="00255292"/>
    <w:rsid w:val="00257121"/>
    <w:rsid w:val="0026109F"/>
    <w:rsid w:val="00262511"/>
    <w:rsid w:val="002643B8"/>
    <w:rsid w:val="00265921"/>
    <w:rsid w:val="0026660B"/>
    <w:rsid w:val="00274E97"/>
    <w:rsid w:val="00280F23"/>
    <w:rsid w:val="00285A22"/>
    <w:rsid w:val="00291C31"/>
    <w:rsid w:val="00292017"/>
    <w:rsid w:val="00292651"/>
    <w:rsid w:val="00292E34"/>
    <w:rsid w:val="00292EEC"/>
    <w:rsid w:val="002948AE"/>
    <w:rsid w:val="002A18DD"/>
    <w:rsid w:val="002A523B"/>
    <w:rsid w:val="002A56BC"/>
    <w:rsid w:val="002B0703"/>
    <w:rsid w:val="002B4017"/>
    <w:rsid w:val="002B57A7"/>
    <w:rsid w:val="002B5C40"/>
    <w:rsid w:val="002B6291"/>
    <w:rsid w:val="002B72AF"/>
    <w:rsid w:val="002D5902"/>
    <w:rsid w:val="002E4E7D"/>
    <w:rsid w:val="002F22B5"/>
    <w:rsid w:val="002F4CE4"/>
    <w:rsid w:val="00300505"/>
    <w:rsid w:val="00300775"/>
    <w:rsid w:val="00305708"/>
    <w:rsid w:val="0030727B"/>
    <w:rsid w:val="00307EB0"/>
    <w:rsid w:val="00313B29"/>
    <w:rsid w:val="00314D4F"/>
    <w:rsid w:val="00317601"/>
    <w:rsid w:val="0032036D"/>
    <w:rsid w:val="0032286D"/>
    <w:rsid w:val="0032361A"/>
    <w:rsid w:val="00324251"/>
    <w:rsid w:val="00327B53"/>
    <w:rsid w:val="00333CBF"/>
    <w:rsid w:val="0033671B"/>
    <w:rsid w:val="003426C4"/>
    <w:rsid w:val="0034341C"/>
    <w:rsid w:val="00347682"/>
    <w:rsid w:val="0035020B"/>
    <w:rsid w:val="00353078"/>
    <w:rsid w:val="0035316F"/>
    <w:rsid w:val="0035706D"/>
    <w:rsid w:val="003637A8"/>
    <w:rsid w:val="003758AD"/>
    <w:rsid w:val="00380A4C"/>
    <w:rsid w:val="003819AA"/>
    <w:rsid w:val="00385097"/>
    <w:rsid w:val="00396189"/>
    <w:rsid w:val="00396D91"/>
    <w:rsid w:val="003A4B5C"/>
    <w:rsid w:val="003A4BC4"/>
    <w:rsid w:val="003A71C0"/>
    <w:rsid w:val="003B1EB6"/>
    <w:rsid w:val="003C26E3"/>
    <w:rsid w:val="003C3FD2"/>
    <w:rsid w:val="003C5FA7"/>
    <w:rsid w:val="003C6B6D"/>
    <w:rsid w:val="003D03B2"/>
    <w:rsid w:val="003E0605"/>
    <w:rsid w:val="003E10D0"/>
    <w:rsid w:val="003E2B32"/>
    <w:rsid w:val="003E5354"/>
    <w:rsid w:val="003F297A"/>
    <w:rsid w:val="003F33EA"/>
    <w:rsid w:val="003F4485"/>
    <w:rsid w:val="003F7211"/>
    <w:rsid w:val="00403EB6"/>
    <w:rsid w:val="004107AE"/>
    <w:rsid w:val="00416D46"/>
    <w:rsid w:val="00421A54"/>
    <w:rsid w:val="00422016"/>
    <w:rsid w:val="004220AE"/>
    <w:rsid w:val="00424D1C"/>
    <w:rsid w:val="00425042"/>
    <w:rsid w:val="004253A8"/>
    <w:rsid w:val="00425F89"/>
    <w:rsid w:val="00427F24"/>
    <w:rsid w:val="00430DF9"/>
    <w:rsid w:val="00432899"/>
    <w:rsid w:val="00432ECA"/>
    <w:rsid w:val="00433F0B"/>
    <w:rsid w:val="00434660"/>
    <w:rsid w:val="00440307"/>
    <w:rsid w:val="00443CBD"/>
    <w:rsid w:val="00451A09"/>
    <w:rsid w:val="00452D4E"/>
    <w:rsid w:val="00460A88"/>
    <w:rsid w:val="00461967"/>
    <w:rsid w:val="004630C7"/>
    <w:rsid w:val="00466393"/>
    <w:rsid w:val="00470E31"/>
    <w:rsid w:val="0047751E"/>
    <w:rsid w:val="00481BA5"/>
    <w:rsid w:val="00485A3E"/>
    <w:rsid w:val="00486D6E"/>
    <w:rsid w:val="00491B65"/>
    <w:rsid w:val="0049283D"/>
    <w:rsid w:val="00494EF7"/>
    <w:rsid w:val="00495DB8"/>
    <w:rsid w:val="00496078"/>
    <w:rsid w:val="00496232"/>
    <w:rsid w:val="004A02EE"/>
    <w:rsid w:val="004A0671"/>
    <w:rsid w:val="004A511C"/>
    <w:rsid w:val="004B17D5"/>
    <w:rsid w:val="004C47DA"/>
    <w:rsid w:val="004D1734"/>
    <w:rsid w:val="004D767A"/>
    <w:rsid w:val="004E235A"/>
    <w:rsid w:val="004E57C8"/>
    <w:rsid w:val="004E6919"/>
    <w:rsid w:val="004E74F2"/>
    <w:rsid w:val="004F2B55"/>
    <w:rsid w:val="004F3396"/>
    <w:rsid w:val="004F4481"/>
    <w:rsid w:val="004F4E40"/>
    <w:rsid w:val="004F6260"/>
    <w:rsid w:val="00501297"/>
    <w:rsid w:val="00511307"/>
    <w:rsid w:val="005126FE"/>
    <w:rsid w:val="0051375A"/>
    <w:rsid w:val="005156FD"/>
    <w:rsid w:val="00516D6A"/>
    <w:rsid w:val="00517D5C"/>
    <w:rsid w:val="005204D3"/>
    <w:rsid w:val="00522306"/>
    <w:rsid w:val="00533016"/>
    <w:rsid w:val="00540081"/>
    <w:rsid w:val="0054278B"/>
    <w:rsid w:val="00543B37"/>
    <w:rsid w:val="00552678"/>
    <w:rsid w:val="005533D2"/>
    <w:rsid w:val="005625E7"/>
    <w:rsid w:val="00564D79"/>
    <w:rsid w:val="005720FD"/>
    <w:rsid w:val="00576B9B"/>
    <w:rsid w:val="00582C3D"/>
    <w:rsid w:val="00584790"/>
    <w:rsid w:val="00593672"/>
    <w:rsid w:val="0059528C"/>
    <w:rsid w:val="005A08E9"/>
    <w:rsid w:val="005A6B37"/>
    <w:rsid w:val="005C1501"/>
    <w:rsid w:val="005D0D34"/>
    <w:rsid w:val="005D1CCE"/>
    <w:rsid w:val="005D76F8"/>
    <w:rsid w:val="005E2444"/>
    <w:rsid w:val="005F6955"/>
    <w:rsid w:val="00602B63"/>
    <w:rsid w:val="0060349A"/>
    <w:rsid w:val="00604526"/>
    <w:rsid w:val="006111ED"/>
    <w:rsid w:val="00612CE6"/>
    <w:rsid w:val="00613C1F"/>
    <w:rsid w:val="006224D3"/>
    <w:rsid w:val="00634ECB"/>
    <w:rsid w:val="00636000"/>
    <w:rsid w:val="0063727E"/>
    <w:rsid w:val="006375B8"/>
    <w:rsid w:val="00641692"/>
    <w:rsid w:val="00644FE4"/>
    <w:rsid w:val="00652499"/>
    <w:rsid w:val="00652E7B"/>
    <w:rsid w:val="00653D6D"/>
    <w:rsid w:val="00654B2B"/>
    <w:rsid w:val="00656D8B"/>
    <w:rsid w:val="00657A83"/>
    <w:rsid w:val="00662EAF"/>
    <w:rsid w:val="0066353E"/>
    <w:rsid w:val="0066413C"/>
    <w:rsid w:val="00667EF7"/>
    <w:rsid w:val="0067079E"/>
    <w:rsid w:val="00676A7D"/>
    <w:rsid w:val="00685127"/>
    <w:rsid w:val="00687AC8"/>
    <w:rsid w:val="00691715"/>
    <w:rsid w:val="00693D29"/>
    <w:rsid w:val="006A03FB"/>
    <w:rsid w:val="006A3BBF"/>
    <w:rsid w:val="006B3DF0"/>
    <w:rsid w:val="006B7CDA"/>
    <w:rsid w:val="006B7DF2"/>
    <w:rsid w:val="006C45A2"/>
    <w:rsid w:val="006C614B"/>
    <w:rsid w:val="006D2E3F"/>
    <w:rsid w:val="006D51A7"/>
    <w:rsid w:val="006D5D75"/>
    <w:rsid w:val="006D668F"/>
    <w:rsid w:val="006E05CA"/>
    <w:rsid w:val="006E11F7"/>
    <w:rsid w:val="006E2044"/>
    <w:rsid w:val="006E4598"/>
    <w:rsid w:val="006E5B94"/>
    <w:rsid w:val="006E64C2"/>
    <w:rsid w:val="006F1EA2"/>
    <w:rsid w:val="006F2D90"/>
    <w:rsid w:val="006F35D5"/>
    <w:rsid w:val="006F796F"/>
    <w:rsid w:val="00700C69"/>
    <w:rsid w:val="00702229"/>
    <w:rsid w:val="00702E49"/>
    <w:rsid w:val="00702EA3"/>
    <w:rsid w:val="007054D7"/>
    <w:rsid w:val="00706E59"/>
    <w:rsid w:val="007124B2"/>
    <w:rsid w:val="00712EBB"/>
    <w:rsid w:val="00714B6D"/>
    <w:rsid w:val="00717CA0"/>
    <w:rsid w:val="00720AD9"/>
    <w:rsid w:val="007256BF"/>
    <w:rsid w:val="00734D06"/>
    <w:rsid w:val="00737C0E"/>
    <w:rsid w:val="00751063"/>
    <w:rsid w:val="007512EE"/>
    <w:rsid w:val="00756A38"/>
    <w:rsid w:val="00765E8C"/>
    <w:rsid w:val="00766224"/>
    <w:rsid w:val="007662B8"/>
    <w:rsid w:val="0077003B"/>
    <w:rsid w:val="00774B69"/>
    <w:rsid w:val="00777B7B"/>
    <w:rsid w:val="007801E5"/>
    <w:rsid w:val="00781700"/>
    <w:rsid w:val="00790574"/>
    <w:rsid w:val="00790670"/>
    <w:rsid w:val="007970B0"/>
    <w:rsid w:val="007A2154"/>
    <w:rsid w:val="007A5989"/>
    <w:rsid w:val="007B425B"/>
    <w:rsid w:val="007C4AF4"/>
    <w:rsid w:val="007C5118"/>
    <w:rsid w:val="007C57A0"/>
    <w:rsid w:val="007D1635"/>
    <w:rsid w:val="007D1A7B"/>
    <w:rsid w:val="007D2ABD"/>
    <w:rsid w:val="007F3DAB"/>
    <w:rsid w:val="007F45C7"/>
    <w:rsid w:val="007F61F8"/>
    <w:rsid w:val="007F739F"/>
    <w:rsid w:val="00805EBC"/>
    <w:rsid w:val="00805F0D"/>
    <w:rsid w:val="00806107"/>
    <w:rsid w:val="00806683"/>
    <w:rsid w:val="00807D6F"/>
    <w:rsid w:val="00816522"/>
    <w:rsid w:val="00820642"/>
    <w:rsid w:val="008206BF"/>
    <w:rsid w:val="0082311D"/>
    <w:rsid w:val="00826675"/>
    <w:rsid w:val="008268BD"/>
    <w:rsid w:val="008276EB"/>
    <w:rsid w:val="00833249"/>
    <w:rsid w:val="00833C3E"/>
    <w:rsid w:val="00836F6C"/>
    <w:rsid w:val="00844D37"/>
    <w:rsid w:val="00844FAC"/>
    <w:rsid w:val="00852755"/>
    <w:rsid w:val="00853BAA"/>
    <w:rsid w:val="008549F7"/>
    <w:rsid w:val="00861CBB"/>
    <w:rsid w:val="00862643"/>
    <w:rsid w:val="00863471"/>
    <w:rsid w:val="00870ADD"/>
    <w:rsid w:val="008741B7"/>
    <w:rsid w:val="008743A4"/>
    <w:rsid w:val="0088055A"/>
    <w:rsid w:val="0088160D"/>
    <w:rsid w:val="008839D3"/>
    <w:rsid w:val="008927DC"/>
    <w:rsid w:val="00895558"/>
    <w:rsid w:val="008A19E1"/>
    <w:rsid w:val="008A1F7B"/>
    <w:rsid w:val="008A6750"/>
    <w:rsid w:val="008B0D46"/>
    <w:rsid w:val="008C272F"/>
    <w:rsid w:val="008C28D7"/>
    <w:rsid w:val="008C2CA6"/>
    <w:rsid w:val="008C3625"/>
    <w:rsid w:val="008C40EF"/>
    <w:rsid w:val="008C5502"/>
    <w:rsid w:val="008D048D"/>
    <w:rsid w:val="008D1502"/>
    <w:rsid w:val="008D347C"/>
    <w:rsid w:val="008D46D5"/>
    <w:rsid w:val="008D4B83"/>
    <w:rsid w:val="008E4906"/>
    <w:rsid w:val="008E4B6E"/>
    <w:rsid w:val="008E787E"/>
    <w:rsid w:val="008F0543"/>
    <w:rsid w:val="008F1C2B"/>
    <w:rsid w:val="008F33E4"/>
    <w:rsid w:val="008F702E"/>
    <w:rsid w:val="008F77F9"/>
    <w:rsid w:val="009009F0"/>
    <w:rsid w:val="0090552E"/>
    <w:rsid w:val="00906433"/>
    <w:rsid w:val="0090725B"/>
    <w:rsid w:val="009109C2"/>
    <w:rsid w:val="00913177"/>
    <w:rsid w:val="009168A4"/>
    <w:rsid w:val="00921028"/>
    <w:rsid w:val="009214DE"/>
    <w:rsid w:val="00924BCB"/>
    <w:rsid w:val="00932CBA"/>
    <w:rsid w:val="00934CCE"/>
    <w:rsid w:val="00937213"/>
    <w:rsid w:val="009426AD"/>
    <w:rsid w:val="0094474C"/>
    <w:rsid w:val="00945E3F"/>
    <w:rsid w:val="009568B2"/>
    <w:rsid w:val="00961A4F"/>
    <w:rsid w:val="009665D7"/>
    <w:rsid w:val="009715B1"/>
    <w:rsid w:val="00974636"/>
    <w:rsid w:val="009756C2"/>
    <w:rsid w:val="00976C9B"/>
    <w:rsid w:val="00981E62"/>
    <w:rsid w:val="00982E08"/>
    <w:rsid w:val="0099358E"/>
    <w:rsid w:val="0099499F"/>
    <w:rsid w:val="00996C8D"/>
    <w:rsid w:val="00997C6C"/>
    <w:rsid w:val="009A04DF"/>
    <w:rsid w:val="009A1253"/>
    <w:rsid w:val="009A7797"/>
    <w:rsid w:val="009C1E37"/>
    <w:rsid w:val="009C3BD6"/>
    <w:rsid w:val="009D03CE"/>
    <w:rsid w:val="009D1C4B"/>
    <w:rsid w:val="009E0756"/>
    <w:rsid w:val="009E4834"/>
    <w:rsid w:val="009E4AC9"/>
    <w:rsid w:val="009F11A0"/>
    <w:rsid w:val="009F1F1C"/>
    <w:rsid w:val="009F24D3"/>
    <w:rsid w:val="009F6C83"/>
    <w:rsid w:val="009F7942"/>
    <w:rsid w:val="00A112D7"/>
    <w:rsid w:val="00A1438D"/>
    <w:rsid w:val="00A203BF"/>
    <w:rsid w:val="00A275E4"/>
    <w:rsid w:val="00A31F77"/>
    <w:rsid w:val="00A329BD"/>
    <w:rsid w:val="00A34511"/>
    <w:rsid w:val="00A379A9"/>
    <w:rsid w:val="00A41168"/>
    <w:rsid w:val="00A42D6F"/>
    <w:rsid w:val="00A53DD6"/>
    <w:rsid w:val="00A56B3C"/>
    <w:rsid w:val="00A652E6"/>
    <w:rsid w:val="00A70241"/>
    <w:rsid w:val="00A70E6B"/>
    <w:rsid w:val="00A75464"/>
    <w:rsid w:val="00A778D1"/>
    <w:rsid w:val="00A82056"/>
    <w:rsid w:val="00A879F2"/>
    <w:rsid w:val="00A87E68"/>
    <w:rsid w:val="00A906FF"/>
    <w:rsid w:val="00A91513"/>
    <w:rsid w:val="00A94672"/>
    <w:rsid w:val="00A97069"/>
    <w:rsid w:val="00AA049A"/>
    <w:rsid w:val="00AA135B"/>
    <w:rsid w:val="00AA391B"/>
    <w:rsid w:val="00AA3F84"/>
    <w:rsid w:val="00AA4197"/>
    <w:rsid w:val="00AA4C8D"/>
    <w:rsid w:val="00AA7DB5"/>
    <w:rsid w:val="00AB0A6C"/>
    <w:rsid w:val="00AB0F72"/>
    <w:rsid w:val="00AB39D8"/>
    <w:rsid w:val="00AB60CA"/>
    <w:rsid w:val="00AC13CC"/>
    <w:rsid w:val="00AC14D1"/>
    <w:rsid w:val="00AC233C"/>
    <w:rsid w:val="00AC44F7"/>
    <w:rsid w:val="00AC5898"/>
    <w:rsid w:val="00AC5981"/>
    <w:rsid w:val="00AC7CC1"/>
    <w:rsid w:val="00AD2211"/>
    <w:rsid w:val="00AD6804"/>
    <w:rsid w:val="00AE02FB"/>
    <w:rsid w:val="00AE1742"/>
    <w:rsid w:val="00AE300A"/>
    <w:rsid w:val="00AF496E"/>
    <w:rsid w:val="00AF717B"/>
    <w:rsid w:val="00AF7CB4"/>
    <w:rsid w:val="00B03EF4"/>
    <w:rsid w:val="00B0410C"/>
    <w:rsid w:val="00B07C26"/>
    <w:rsid w:val="00B13256"/>
    <w:rsid w:val="00B24F54"/>
    <w:rsid w:val="00B250E5"/>
    <w:rsid w:val="00B30D57"/>
    <w:rsid w:val="00B30E56"/>
    <w:rsid w:val="00B3274B"/>
    <w:rsid w:val="00B332C6"/>
    <w:rsid w:val="00B33F2C"/>
    <w:rsid w:val="00B36832"/>
    <w:rsid w:val="00B37816"/>
    <w:rsid w:val="00B4190E"/>
    <w:rsid w:val="00B502C3"/>
    <w:rsid w:val="00B5135D"/>
    <w:rsid w:val="00B53183"/>
    <w:rsid w:val="00B53361"/>
    <w:rsid w:val="00B60855"/>
    <w:rsid w:val="00B62398"/>
    <w:rsid w:val="00B62824"/>
    <w:rsid w:val="00B71768"/>
    <w:rsid w:val="00B74010"/>
    <w:rsid w:val="00B749A2"/>
    <w:rsid w:val="00B76249"/>
    <w:rsid w:val="00B82A26"/>
    <w:rsid w:val="00B842CA"/>
    <w:rsid w:val="00B9014D"/>
    <w:rsid w:val="00B91C00"/>
    <w:rsid w:val="00BA0163"/>
    <w:rsid w:val="00BA23FD"/>
    <w:rsid w:val="00BA4273"/>
    <w:rsid w:val="00BA70ED"/>
    <w:rsid w:val="00BB1D01"/>
    <w:rsid w:val="00BB7EB9"/>
    <w:rsid w:val="00BC07DA"/>
    <w:rsid w:val="00BC433C"/>
    <w:rsid w:val="00BD062F"/>
    <w:rsid w:val="00BD2247"/>
    <w:rsid w:val="00BD355B"/>
    <w:rsid w:val="00BD41C7"/>
    <w:rsid w:val="00BE0A9D"/>
    <w:rsid w:val="00BE1777"/>
    <w:rsid w:val="00BE1F33"/>
    <w:rsid w:val="00BE2FE8"/>
    <w:rsid w:val="00BF1AF2"/>
    <w:rsid w:val="00BF2891"/>
    <w:rsid w:val="00BF54EB"/>
    <w:rsid w:val="00BF575C"/>
    <w:rsid w:val="00BF63A8"/>
    <w:rsid w:val="00C0207F"/>
    <w:rsid w:val="00C026E4"/>
    <w:rsid w:val="00C028F6"/>
    <w:rsid w:val="00C0399B"/>
    <w:rsid w:val="00C03ACF"/>
    <w:rsid w:val="00C14B95"/>
    <w:rsid w:val="00C15558"/>
    <w:rsid w:val="00C2035A"/>
    <w:rsid w:val="00C20A42"/>
    <w:rsid w:val="00C20B10"/>
    <w:rsid w:val="00C2192F"/>
    <w:rsid w:val="00C21C29"/>
    <w:rsid w:val="00C24E8E"/>
    <w:rsid w:val="00C32754"/>
    <w:rsid w:val="00C33BAF"/>
    <w:rsid w:val="00C35631"/>
    <w:rsid w:val="00C37171"/>
    <w:rsid w:val="00C41921"/>
    <w:rsid w:val="00C466DA"/>
    <w:rsid w:val="00C47862"/>
    <w:rsid w:val="00C673AE"/>
    <w:rsid w:val="00C71D95"/>
    <w:rsid w:val="00C7568D"/>
    <w:rsid w:val="00C81053"/>
    <w:rsid w:val="00C82039"/>
    <w:rsid w:val="00C847EA"/>
    <w:rsid w:val="00C84DDD"/>
    <w:rsid w:val="00C85063"/>
    <w:rsid w:val="00C8558F"/>
    <w:rsid w:val="00C85A7C"/>
    <w:rsid w:val="00C96D78"/>
    <w:rsid w:val="00CA0772"/>
    <w:rsid w:val="00CA6A12"/>
    <w:rsid w:val="00CB637E"/>
    <w:rsid w:val="00CC2489"/>
    <w:rsid w:val="00CC48FA"/>
    <w:rsid w:val="00CC7E51"/>
    <w:rsid w:val="00CD20E0"/>
    <w:rsid w:val="00CD4A47"/>
    <w:rsid w:val="00CD689F"/>
    <w:rsid w:val="00CE7301"/>
    <w:rsid w:val="00CE7CE4"/>
    <w:rsid w:val="00CF1E2B"/>
    <w:rsid w:val="00CF2BAC"/>
    <w:rsid w:val="00CF3A13"/>
    <w:rsid w:val="00CF4866"/>
    <w:rsid w:val="00D06B56"/>
    <w:rsid w:val="00D074A8"/>
    <w:rsid w:val="00D1155A"/>
    <w:rsid w:val="00D11AF6"/>
    <w:rsid w:val="00D11D76"/>
    <w:rsid w:val="00D13C33"/>
    <w:rsid w:val="00D158F2"/>
    <w:rsid w:val="00D22409"/>
    <w:rsid w:val="00D37576"/>
    <w:rsid w:val="00D4530E"/>
    <w:rsid w:val="00D4717E"/>
    <w:rsid w:val="00D56763"/>
    <w:rsid w:val="00D56A18"/>
    <w:rsid w:val="00D62629"/>
    <w:rsid w:val="00D70E86"/>
    <w:rsid w:val="00D70F97"/>
    <w:rsid w:val="00D71FF9"/>
    <w:rsid w:val="00D7432F"/>
    <w:rsid w:val="00D76795"/>
    <w:rsid w:val="00D76C80"/>
    <w:rsid w:val="00D77925"/>
    <w:rsid w:val="00D8209C"/>
    <w:rsid w:val="00D8263A"/>
    <w:rsid w:val="00D86D43"/>
    <w:rsid w:val="00D87DCE"/>
    <w:rsid w:val="00D92A6E"/>
    <w:rsid w:val="00D96BBF"/>
    <w:rsid w:val="00DA41B8"/>
    <w:rsid w:val="00DA4E06"/>
    <w:rsid w:val="00DC1F5C"/>
    <w:rsid w:val="00DC3091"/>
    <w:rsid w:val="00DC49BC"/>
    <w:rsid w:val="00DD1F0A"/>
    <w:rsid w:val="00DD258D"/>
    <w:rsid w:val="00DE5039"/>
    <w:rsid w:val="00DE5C16"/>
    <w:rsid w:val="00DE68B7"/>
    <w:rsid w:val="00DF0295"/>
    <w:rsid w:val="00DF2AC9"/>
    <w:rsid w:val="00DF6F9B"/>
    <w:rsid w:val="00DF7EF5"/>
    <w:rsid w:val="00E00984"/>
    <w:rsid w:val="00E00E6F"/>
    <w:rsid w:val="00E04551"/>
    <w:rsid w:val="00E04F2E"/>
    <w:rsid w:val="00E11F15"/>
    <w:rsid w:val="00E145A9"/>
    <w:rsid w:val="00E16743"/>
    <w:rsid w:val="00E23632"/>
    <w:rsid w:val="00E25F97"/>
    <w:rsid w:val="00E278BE"/>
    <w:rsid w:val="00E27A9D"/>
    <w:rsid w:val="00E30F02"/>
    <w:rsid w:val="00E329E9"/>
    <w:rsid w:val="00E333A0"/>
    <w:rsid w:val="00E3404F"/>
    <w:rsid w:val="00E4392E"/>
    <w:rsid w:val="00E43ADA"/>
    <w:rsid w:val="00E46B70"/>
    <w:rsid w:val="00E50A86"/>
    <w:rsid w:val="00E50BA4"/>
    <w:rsid w:val="00E547C6"/>
    <w:rsid w:val="00E56A87"/>
    <w:rsid w:val="00E618C4"/>
    <w:rsid w:val="00E678B6"/>
    <w:rsid w:val="00E75C67"/>
    <w:rsid w:val="00E76969"/>
    <w:rsid w:val="00E81D9A"/>
    <w:rsid w:val="00E822D4"/>
    <w:rsid w:val="00E83C35"/>
    <w:rsid w:val="00E83D86"/>
    <w:rsid w:val="00EA377B"/>
    <w:rsid w:val="00EA6CFE"/>
    <w:rsid w:val="00EB3D02"/>
    <w:rsid w:val="00EC0266"/>
    <w:rsid w:val="00EC0B3C"/>
    <w:rsid w:val="00EC6C7C"/>
    <w:rsid w:val="00ED4544"/>
    <w:rsid w:val="00ED646A"/>
    <w:rsid w:val="00ED6F56"/>
    <w:rsid w:val="00EE23EB"/>
    <w:rsid w:val="00EE404A"/>
    <w:rsid w:val="00EE449B"/>
    <w:rsid w:val="00EF0584"/>
    <w:rsid w:val="00EF7D26"/>
    <w:rsid w:val="00F01941"/>
    <w:rsid w:val="00F02AFF"/>
    <w:rsid w:val="00F05F21"/>
    <w:rsid w:val="00F07650"/>
    <w:rsid w:val="00F07984"/>
    <w:rsid w:val="00F07D4B"/>
    <w:rsid w:val="00F13DDD"/>
    <w:rsid w:val="00F16B16"/>
    <w:rsid w:val="00F16E03"/>
    <w:rsid w:val="00F1764D"/>
    <w:rsid w:val="00F21B51"/>
    <w:rsid w:val="00F26838"/>
    <w:rsid w:val="00F26ABF"/>
    <w:rsid w:val="00F370A2"/>
    <w:rsid w:val="00F41C1D"/>
    <w:rsid w:val="00F520A4"/>
    <w:rsid w:val="00F54FBA"/>
    <w:rsid w:val="00F61853"/>
    <w:rsid w:val="00F629C4"/>
    <w:rsid w:val="00F6413F"/>
    <w:rsid w:val="00F65B49"/>
    <w:rsid w:val="00F67D53"/>
    <w:rsid w:val="00F90C2D"/>
    <w:rsid w:val="00F91780"/>
    <w:rsid w:val="00F92478"/>
    <w:rsid w:val="00F92B76"/>
    <w:rsid w:val="00FA1323"/>
    <w:rsid w:val="00FA2385"/>
    <w:rsid w:val="00FB2955"/>
    <w:rsid w:val="00FB64D7"/>
    <w:rsid w:val="00FC26F4"/>
    <w:rsid w:val="00FC29B5"/>
    <w:rsid w:val="00FC4845"/>
    <w:rsid w:val="00FC5214"/>
    <w:rsid w:val="00FD14EB"/>
    <w:rsid w:val="00FE1E42"/>
    <w:rsid w:val="00FE2213"/>
    <w:rsid w:val="00FE6131"/>
    <w:rsid w:val="00FE6135"/>
    <w:rsid w:val="00FF2672"/>
    <w:rsid w:val="00FF3FF3"/>
    <w:rsid w:val="00FF58AE"/>
    <w:rsid w:val="00FF5DD8"/>
    <w:rsid w:val="00FF68E1"/>
    <w:rsid w:val="00FF76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ED0F13C-4A69-4D6E-B974-3BA9E6E4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B368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Заголовок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link w:val="aff1"/>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aff3">
    <w:name w:val="коммент"/>
    <w:uiPriority w:val="99"/>
    <w:rsid w:val="00B36832"/>
    <w:rPr>
      <w:i/>
      <w:iCs w:val="0"/>
      <w:sz w:val="24"/>
      <w:u w:val="single"/>
      <w:shd w:val="clear" w:color="auto" w:fill="FFFF99"/>
    </w:rPr>
  </w:style>
  <w:style w:type="character" w:customStyle="1" w:styleId="aff1">
    <w:name w:val="Таблица текст Знак"/>
    <w:link w:val="aff0"/>
    <w:locked/>
    <w:rsid w:val="00B36832"/>
    <w:rPr>
      <w:rFonts w:ascii="Times New Roman" w:eastAsia="Times New Roman" w:hAnsi="Times New Roman" w:cs="Times New Roman"/>
      <w:sz w:val="24"/>
      <w:szCs w:val="24"/>
      <w:lang w:eastAsia="ru-RU"/>
    </w:rPr>
  </w:style>
  <w:style w:type="character" w:customStyle="1" w:styleId="31">
    <w:name w:val="Заголовок 3 Знак"/>
    <w:basedOn w:val="a0"/>
    <w:link w:val="30"/>
    <w:uiPriority w:val="9"/>
    <w:semiHidden/>
    <w:rsid w:val="00B36832"/>
    <w:rPr>
      <w:rFonts w:asciiTheme="majorHAnsi" w:eastAsiaTheme="majorEastAsia" w:hAnsiTheme="majorHAnsi" w:cstheme="majorBidi"/>
      <w:color w:val="1F4D78" w:themeColor="accent1" w:themeShade="7F"/>
      <w:sz w:val="24"/>
      <w:szCs w:val="24"/>
    </w:rPr>
  </w:style>
  <w:style w:type="character" w:customStyle="1" w:styleId="13">
    <w:name w:val="Подпункт Знак1"/>
    <w:link w:val="af2"/>
    <w:rsid w:val="00B36832"/>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253249348">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397245765">
      <w:bodyDiv w:val="1"/>
      <w:marLeft w:val="0"/>
      <w:marRight w:val="0"/>
      <w:marTop w:val="0"/>
      <w:marBottom w:val="0"/>
      <w:divBdr>
        <w:top w:val="none" w:sz="0" w:space="0" w:color="auto"/>
        <w:left w:val="none" w:sz="0" w:space="0" w:color="auto"/>
        <w:bottom w:val="none" w:sz="0" w:space="0" w:color="auto"/>
        <w:right w:val="none" w:sz="0" w:space="0" w:color="auto"/>
      </w:divBdr>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348675149">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793093937">
      <w:bodyDiv w:val="1"/>
      <w:marLeft w:val="0"/>
      <w:marRight w:val="0"/>
      <w:marTop w:val="0"/>
      <w:marBottom w:val="0"/>
      <w:divBdr>
        <w:top w:val="none" w:sz="0" w:space="0" w:color="auto"/>
        <w:left w:val="none" w:sz="0" w:space="0" w:color="auto"/>
        <w:bottom w:val="none" w:sz="0" w:space="0" w:color="auto"/>
        <w:right w:val="none" w:sz="0" w:space="0" w:color="auto"/>
      </w:divBdr>
    </w:div>
    <w:div w:id="1898473713">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970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6BB655CE1374BCA41C7E55D044F110B5F53E54256F15023501B77A40C2B5C004BFD73BA902X5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BB655CE1374BCA41C7E55D044F110B5F53E54256F15023501B77A40C2B5C004BFD73BA902X5O" TargetMode="External"/><Relationship Id="rId17"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https://goszakupki.eaeunion.org/erpt/ru/registers/products" TargetMode="External"/><Relationship Id="rId10" Type="http://schemas.openxmlformats.org/officeDocument/2006/relationships/hyperlink" Target="https://zakupki.gov.ru/epz/dishonestsupplier/search/results.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yperlink" Target="https://gisp.gov.ru/pp719v2/pub/pr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940AD-F54F-4B11-9AFA-29167443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2034</TotalTime>
  <Pages>12</Pages>
  <Words>4690</Words>
  <Characters>26737</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Новикова Мария Сергеевна</cp:lastModifiedBy>
  <cp:revision>557</cp:revision>
  <cp:lastPrinted>2024-03-21T06:22:00Z</cp:lastPrinted>
  <dcterms:created xsi:type="dcterms:W3CDTF">2024-06-05T12:48:00Z</dcterms:created>
  <dcterms:modified xsi:type="dcterms:W3CDTF">2026-06-09T07:20:00Z</dcterms:modified>
</cp:coreProperties>
</file>